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F5726" w14:textId="77777777" w:rsidR="006B4137" w:rsidRDefault="006B4137" w:rsidP="006B4137">
      <w:pPr>
        <w:widowControl/>
        <w:jc w:val="center"/>
      </w:pPr>
      <w:r>
        <w:rPr>
          <w:b/>
          <w:bCs/>
          <w:color w:val="000000" w:themeColor="text1"/>
          <w:sz w:val="24"/>
          <w:szCs w:val="24"/>
        </w:rPr>
        <w:t>Федеральное государственное образовательное бюджетное учреждение</w:t>
      </w:r>
    </w:p>
    <w:p w14:paraId="774F1EA0" w14:textId="77777777" w:rsidR="006B4137" w:rsidRDefault="006B4137" w:rsidP="006B4137">
      <w:pPr>
        <w:widowControl/>
        <w:jc w:val="center"/>
      </w:pPr>
      <w:r>
        <w:rPr>
          <w:b/>
          <w:bCs/>
          <w:color w:val="000000" w:themeColor="text1"/>
          <w:sz w:val="24"/>
          <w:szCs w:val="24"/>
        </w:rPr>
        <w:t>высшего образования</w:t>
      </w:r>
    </w:p>
    <w:p w14:paraId="3156C774" w14:textId="77777777" w:rsidR="006B4137" w:rsidRDefault="006B4137" w:rsidP="006B4137">
      <w:pPr>
        <w:widowControl/>
        <w:jc w:val="center"/>
      </w:pPr>
      <w:r>
        <w:rPr>
          <w:b/>
          <w:bCs/>
          <w:color w:val="000000" w:themeColor="text1"/>
          <w:sz w:val="24"/>
          <w:szCs w:val="24"/>
        </w:rPr>
        <w:t>«ФИНАНСОВЫЙ УНИВЕРСИТЕТ ПРИ ПРАВИТЕЛЬСТВЕ</w:t>
      </w:r>
    </w:p>
    <w:p w14:paraId="692E7332" w14:textId="77777777" w:rsidR="006B4137" w:rsidRDefault="006B4137" w:rsidP="006B4137">
      <w:pPr>
        <w:widowControl/>
        <w:jc w:val="center"/>
      </w:pPr>
      <w:r>
        <w:rPr>
          <w:b/>
          <w:bCs/>
          <w:color w:val="000000" w:themeColor="text1"/>
          <w:sz w:val="24"/>
          <w:szCs w:val="24"/>
        </w:rPr>
        <w:t xml:space="preserve"> РОССИЙСКОЙ ФЕДЕРАЦИИ»</w:t>
      </w:r>
    </w:p>
    <w:p w14:paraId="36063F00" w14:textId="77777777" w:rsidR="006B4137" w:rsidRDefault="006B4137" w:rsidP="006B4137">
      <w:pPr>
        <w:widowControl/>
        <w:jc w:val="center"/>
        <w:rPr>
          <w:b/>
          <w:bCs/>
          <w:color w:val="000000" w:themeColor="text1"/>
          <w:sz w:val="24"/>
          <w:szCs w:val="24"/>
        </w:rPr>
      </w:pPr>
    </w:p>
    <w:p w14:paraId="28ABA3D1" w14:textId="77777777" w:rsidR="006B4137" w:rsidRDefault="006B4137" w:rsidP="006B4137">
      <w:pPr>
        <w:jc w:val="center"/>
      </w:pPr>
      <w:r>
        <w:rPr>
          <w:b/>
          <w:color w:val="000000" w:themeColor="text1"/>
          <w:sz w:val="28"/>
          <w:szCs w:val="28"/>
        </w:rPr>
        <w:t>Кафедра «Государственное и муниципальное управление»</w:t>
      </w:r>
    </w:p>
    <w:p w14:paraId="5BB840F9" w14:textId="77777777" w:rsidR="006B4137" w:rsidRDefault="006B4137" w:rsidP="006B4137">
      <w:pPr>
        <w:jc w:val="center"/>
      </w:pPr>
      <w:r>
        <w:rPr>
          <w:b/>
          <w:color w:val="000000" w:themeColor="text1"/>
          <w:sz w:val="28"/>
          <w:szCs w:val="28"/>
        </w:rPr>
        <w:t>Факультета «Высшая школа управления»</w:t>
      </w:r>
    </w:p>
    <w:p w14:paraId="46A16533" w14:textId="77777777" w:rsidR="006B4137" w:rsidRDefault="006B4137" w:rsidP="006B4137">
      <w:pPr>
        <w:jc w:val="right"/>
        <w:rPr>
          <w:color w:val="000000" w:themeColor="text1"/>
          <w:sz w:val="28"/>
          <w:szCs w:val="28"/>
        </w:rPr>
      </w:pPr>
    </w:p>
    <w:p w14:paraId="38B44013" w14:textId="77777777" w:rsidR="006B4137" w:rsidRDefault="006B4137" w:rsidP="006B4137">
      <w:pPr>
        <w:jc w:val="right"/>
        <w:rPr>
          <w:color w:val="000000" w:themeColor="text1"/>
          <w:sz w:val="28"/>
          <w:szCs w:val="28"/>
        </w:rPr>
      </w:pPr>
    </w:p>
    <w:tbl>
      <w:tblPr>
        <w:tblW w:w="4515" w:type="dxa"/>
        <w:tblInd w:w="6096" w:type="dxa"/>
        <w:tblLayout w:type="fixed"/>
        <w:tblLook w:val="04A0" w:firstRow="1" w:lastRow="0" w:firstColumn="1" w:lastColumn="0" w:noHBand="0" w:noVBand="1"/>
      </w:tblPr>
      <w:tblGrid>
        <w:gridCol w:w="4515"/>
      </w:tblGrid>
      <w:tr w:rsidR="006B4137" w14:paraId="3AFDB3F8" w14:textId="77777777" w:rsidTr="00EF65D4">
        <w:trPr>
          <w:trHeight w:val="1425"/>
        </w:trPr>
        <w:tc>
          <w:tcPr>
            <w:tcW w:w="4515" w:type="dxa"/>
          </w:tcPr>
          <w:p w14:paraId="760AFDFA" w14:textId="77777777" w:rsidR="006B4137" w:rsidRDefault="006B4137" w:rsidP="00EF65D4">
            <w:pPr>
              <w:jc w:val="both"/>
              <w:rPr>
                <w:color w:val="000000" w:themeColor="text1"/>
              </w:rPr>
            </w:pPr>
            <w:r>
              <w:rPr>
                <w:caps/>
                <w:color w:val="000000" w:themeColor="text1"/>
                <w:sz w:val="28"/>
                <w:szCs w:val="28"/>
              </w:rPr>
              <w:t>утверждаю</w:t>
            </w:r>
          </w:p>
          <w:p w14:paraId="08A775A8" w14:textId="297D1BA0" w:rsidR="006B4137" w:rsidRDefault="006B4137" w:rsidP="00EF65D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Проректор по учебной </w:t>
            </w:r>
            <w:r>
              <w:rPr>
                <w:color w:val="000000" w:themeColor="text1"/>
                <w:sz w:val="28"/>
                <w:szCs w:val="28"/>
              </w:rPr>
              <w:br/>
              <w:t>и методической работе</w:t>
            </w:r>
          </w:p>
          <w:p w14:paraId="3F998811" w14:textId="77777777" w:rsidR="00441E85" w:rsidRDefault="00441E85" w:rsidP="00EF65D4">
            <w:pPr>
              <w:rPr>
                <w:color w:val="000000" w:themeColor="text1"/>
                <w:sz w:val="28"/>
                <w:szCs w:val="28"/>
              </w:rPr>
            </w:pPr>
          </w:p>
          <w:p w14:paraId="1B5967BB" w14:textId="77777777" w:rsidR="006B4137" w:rsidRDefault="006B4137" w:rsidP="00441E85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____________ </w:t>
            </w:r>
            <w:r>
              <w:rPr>
                <w:rFonts w:eastAsiaTheme="minorHAnsi"/>
                <w:color w:val="000000" w:themeColor="text1"/>
                <w:sz w:val="28"/>
                <w:szCs w:val="28"/>
              </w:rPr>
              <w:t>Е.А. Каменева</w:t>
            </w:r>
          </w:p>
          <w:p w14:paraId="4FED1F2A" w14:textId="77777777" w:rsidR="006B4137" w:rsidRDefault="006B4137" w:rsidP="00EF65D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56D16ADE" w14:textId="6A6322F5" w:rsidR="006B4137" w:rsidRDefault="006B4137" w:rsidP="009721F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>«</w:t>
            </w:r>
            <w:r w:rsidR="009721F9">
              <w:rPr>
                <w:color w:val="000000" w:themeColor="text1"/>
                <w:sz w:val="28"/>
                <w:szCs w:val="28"/>
              </w:rPr>
              <w:t>28»</w:t>
            </w:r>
            <w:bookmarkStart w:id="0" w:name="_GoBack"/>
            <w:bookmarkEnd w:id="0"/>
            <w:r w:rsidR="009721F9">
              <w:rPr>
                <w:color w:val="000000" w:themeColor="text1"/>
                <w:sz w:val="28"/>
                <w:szCs w:val="28"/>
              </w:rPr>
              <w:t xml:space="preserve"> мая 2</w:t>
            </w:r>
            <w:r>
              <w:rPr>
                <w:color w:val="000000" w:themeColor="text1"/>
                <w:sz w:val="28"/>
                <w:szCs w:val="28"/>
              </w:rPr>
              <w:t>02</w:t>
            </w:r>
            <w:r w:rsidRPr="009721F9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</w:tbl>
    <w:p w14:paraId="31EE0B75" w14:textId="77777777" w:rsidR="006B4137" w:rsidRDefault="006B4137" w:rsidP="006B4137">
      <w:pPr>
        <w:widowControl/>
        <w:jc w:val="center"/>
        <w:rPr>
          <w:color w:val="000000" w:themeColor="text1"/>
        </w:rPr>
      </w:pPr>
    </w:p>
    <w:p w14:paraId="143A6398" w14:textId="77777777" w:rsidR="006B4137" w:rsidRDefault="006B4137" w:rsidP="006B4137">
      <w:pPr>
        <w:widowControl/>
        <w:jc w:val="center"/>
        <w:rPr>
          <w:b/>
          <w:color w:val="000000" w:themeColor="text1"/>
          <w:sz w:val="28"/>
          <w:szCs w:val="28"/>
        </w:rPr>
      </w:pPr>
    </w:p>
    <w:p w14:paraId="1F0B7AC3" w14:textId="77777777" w:rsidR="006B4137" w:rsidRDefault="006B4137" w:rsidP="006B4137">
      <w:pPr>
        <w:widowControl/>
        <w:jc w:val="center"/>
        <w:rPr>
          <w:b/>
          <w:color w:val="000000" w:themeColor="text1"/>
          <w:sz w:val="28"/>
          <w:szCs w:val="28"/>
        </w:rPr>
      </w:pPr>
    </w:p>
    <w:p w14:paraId="16715BB1" w14:textId="77777777" w:rsidR="006B4137" w:rsidRDefault="006B4137" w:rsidP="006B4137">
      <w:pPr>
        <w:widowControl/>
        <w:jc w:val="center"/>
        <w:rPr>
          <w:b/>
          <w:color w:val="000000" w:themeColor="text1"/>
          <w:sz w:val="28"/>
          <w:szCs w:val="28"/>
        </w:rPr>
      </w:pPr>
    </w:p>
    <w:p w14:paraId="15D74868" w14:textId="760B01AC" w:rsidR="006B4137" w:rsidRDefault="006B4137" w:rsidP="006B4137">
      <w:pPr>
        <w:widowControl/>
        <w:jc w:val="center"/>
        <w:rPr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 xml:space="preserve">Панина О.В., </w:t>
      </w:r>
      <w:r w:rsidR="00C10B04">
        <w:rPr>
          <w:b/>
          <w:color w:val="000000" w:themeColor="text1"/>
          <w:sz w:val="28"/>
          <w:szCs w:val="28"/>
        </w:rPr>
        <w:t>Бартошевич И.А.</w:t>
      </w:r>
    </w:p>
    <w:p w14:paraId="7F016C9C" w14:textId="77777777" w:rsidR="006B4137" w:rsidRDefault="006B4137" w:rsidP="006B4137">
      <w:pPr>
        <w:widowControl/>
        <w:jc w:val="center"/>
        <w:rPr>
          <w:b/>
          <w:color w:val="000000" w:themeColor="text1"/>
          <w:sz w:val="28"/>
          <w:szCs w:val="28"/>
        </w:rPr>
      </w:pPr>
    </w:p>
    <w:p w14:paraId="33C48E79" w14:textId="1D9B42AB" w:rsidR="006B4137" w:rsidRPr="004E339D" w:rsidRDefault="004E339D" w:rsidP="006B4137">
      <w:pPr>
        <w:jc w:val="center"/>
        <w:rPr>
          <w:b/>
          <w:color w:val="000000" w:themeColor="text1"/>
          <w:sz w:val="28"/>
          <w:szCs w:val="28"/>
        </w:rPr>
      </w:pPr>
      <w:r w:rsidRPr="004E339D">
        <w:rPr>
          <w:b/>
          <w:color w:val="000000" w:themeColor="text1"/>
          <w:sz w:val="28"/>
          <w:szCs w:val="28"/>
        </w:rPr>
        <w:t xml:space="preserve">ПРАКТИКУМ </w:t>
      </w:r>
      <w:r w:rsidR="00441E85">
        <w:rPr>
          <w:b/>
          <w:color w:val="000000" w:themeColor="text1"/>
          <w:sz w:val="28"/>
          <w:szCs w:val="28"/>
        </w:rPr>
        <w:t>«</w:t>
      </w:r>
      <w:r w:rsidRPr="004E339D">
        <w:rPr>
          <w:b/>
          <w:color w:val="000000" w:themeColor="text1"/>
          <w:sz w:val="28"/>
          <w:szCs w:val="28"/>
        </w:rPr>
        <w:t>ЛУЧШИЕ МИРОВЫЕ ПРАКТИКИ ЦИФРОВОЙ ТРАНСФОРМА</w:t>
      </w:r>
      <w:r w:rsidR="00441E85">
        <w:rPr>
          <w:b/>
          <w:color w:val="000000" w:themeColor="text1"/>
          <w:sz w:val="28"/>
          <w:szCs w:val="28"/>
        </w:rPr>
        <w:t>ЦИИ ГОСУДАРСТВЕННОГО УПРАВЛЕНИЯ»</w:t>
      </w:r>
    </w:p>
    <w:p w14:paraId="7079BBC0" w14:textId="77777777" w:rsidR="004E339D" w:rsidRDefault="004E339D" w:rsidP="006B4137">
      <w:pPr>
        <w:jc w:val="center"/>
        <w:rPr>
          <w:color w:val="000000" w:themeColor="text1"/>
        </w:rPr>
      </w:pPr>
    </w:p>
    <w:p w14:paraId="169A9565" w14:textId="77777777" w:rsidR="006B4137" w:rsidRDefault="006B4137" w:rsidP="006B4137">
      <w:pPr>
        <w:jc w:val="center"/>
        <w:rPr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>Рабочая программа дисциплины</w:t>
      </w:r>
    </w:p>
    <w:p w14:paraId="43620A93" w14:textId="77777777" w:rsidR="006B4137" w:rsidRDefault="006B4137" w:rsidP="006B4137">
      <w:pPr>
        <w:tabs>
          <w:tab w:val="left" w:pos="8904"/>
        </w:tabs>
        <w:rPr>
          <w:b/>
          <w:color w:val="000000" w:themeColor="text1"/>
          <w:sz w:val="28"/>
          <w:szCs w:val="28"/>
        </w:rPr>
      </w:pPr>
    </w:p>
    <w:p w14:paraId="233C7CCD" w14:textId="77777777" w:rsidR="006B4137" w:rsidRDefault="006B4137" w:rsidP="006B4137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628C7E51" w14:textId="77777777" w:rsidR="006B4137" w:rsidRDefault="006B4137" w:rsidP="006B4137">
      <w:pPr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38.03.04 «Государственное и муниципальное управление», </w:t>
      </w:r>
    </w:p>
    <w:p w14:paraId="42D6CBF5" w14:textId="77777777" w:rsidR="006B4137" w:rsidRPr="009D6A55" w:rsidRDefault="006B4137" w:rsidP="006B4137">
      <w:pPr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ОП «Цифровое государство и экономика»</w:t>
      </w:r>
    </w:p>
    <w:p w14:paraId="455B4A60" w14:textId="77777777" w:rsidR="006B4137" w:rsidRDefault="006B4137" w:rsidP="006B4137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</w:p>
    <w:p w14:paraId="5A410C95" w14:textId="77777777" w:rsidR="006B4137" w:rsidRDefault="006B4137" w:rsidP="006B4137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</w:p>
    <w:p w14:paraId="0C8C8374" w14:textId="77777777" w:rsidR="006B4137" w:rsidRDefault="006B4137" w:rsidP="006B4137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</w:p>
    <w:p w14:paraId="2A0FFC86" w14:textId="77777777" w:rsidR="005E5265" w:rsidRDefault="005E5265" w:rsidP="005E5265">
      <w:pPr>
        <w:spacing w:after="8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42576EAE" w14:textId="77777777" w:rsidR="005E5265" w:rsidRDefault="005E5265" w:rsidP="005E5265">
      <w:pPr>
        <w:ind w:firstLine="709"/>
        <w:jc w:val="center"/>
      </w:pPr>
      <w:r>
        <w:rPr>
          <w:bCs/>
          <w:i/>
          <w:sz w:val="24"/>
          <w:szCs w:val="24"/>
        </w:rPr>
        <w:t>(протокол № 43 от 21 мая 2024 г.)</w:t>
      </w:r>
    </w:p>
    <w:p w14:paraId="2F3DE66C" w14:textId="77777777" w:rsidR="005E5265" w:rsidRDefault="005E5265" w:rsidP="005E5265">
      <w:pPr>
        <w:ind w:firstLine="709"/>
        <w:jc w:val="center"/>
        <w:rPr>
          <w:bCs/>
          <w:i/>
          <w:sz w:val="24"/>
          <w:szCs w:val="24"/>
        </w:rPr>
      </w:pPr>
    </w:p>
    <w:p w14:paraId="74BD9592" w14:textId="77777777" w:rsidR="005E5265" w:rsidRDefault="005E5265" w:rsidP="005E5265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Одобрено кафедрой «Государственное и муниципальное управление» </w:t>
      </w:r>
    </w:p>
    <w:p w14:paraId="2820082A" w14:textId="77777777" w:rsidR="005E5265" w:rsidRDefault="005E5265" w:rsidP="005E5265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Факультета «Высшая школа управления»</w:t>
      </w:r>
    </w:p>
    <w:p w14:paraId="6FE5EC20" w14:textId="77777777" w:rsidR="005E5265" w:rsidRDefault="005E5265" w:rsidP="005E5265">
      <w:pPr>
        <w:ind w:firstLine="709"/>
        <w:jc w:val="center"/>
      </w:pPr>
      <w:r>
        <w:rPr>
          <w:bCs/>
          <w:i/>
          <w:sz w:val="24"/>
          <w:szCs w:val="24"/>
        </w:rPr>
        <w:t>(протокол № 9 от 27 апреля 2024 г.)</w:t>
      </w:r>
    </w:p>
    <w:p w14:paraId="62A082A8" w14:textId="77777777" w:rsidR="005E5265" w:rsidRDefault="005E5265" w:rsidP="005E5265">
      <w:pPr>
        <w:ind w:firstLine="709"/>
        <w:jc w:val="center"/>
        <w:rPr>
          <w:bCs/>
          <w:i/>
          <w:sz w:val="24"/>
          <w:szCs w:val="24"/>
        </w:rPr>
      </w:pPr>
    </w:p>
    <w:p w14:paraId="0F70B408" w14:textId="77777777" w:rsidR="006B4137" w:rsidRPr="003D6493" w:rsidRDefault="006B4137" w:rsidP="006B4137">
      <w:pPr>
        <w:spacing w:line="276" w:lineRule="auto"/>
        <w:jc w:val="center"/>
        <w:rPr>
          <w:i/>
          <w:color w:val="000000" w:themeColor="text1"/>
          <w:sz w:val="28"/>
          <w:szCs w:val="28"/>
        </w:rPr>
      </w:pPr>
    </w:p>
    <w:p w14:paraId="71B74270" w14:textId="77777777" w:rsidR="006B4137" w:rsidRDefault="006B4137" w:rsidP="006B4137">
      <w:pPr>
        <w:spacing w:line="276" w:lineRule="auto"/>
        <w:jc w:val="center"/>
        <w:rPr>
          <w:i/>
          <w:color w:val="000000" w:themeColor="text1"/>
          <w:sz w:val="24"/>
          <w:szCs w:val="24"/>
        </w:rPr>
      </w:pPr>
    </w:p>
    <w:p w14:paraId="1E7CB0FC" w14:textId="586E4D02" w:rsidR="006B4137" w:rsidRDefault="006B4137" w:rsidP="006B4137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Москва 2024</w:t>
      </w:r>
    </w:p>
    <w:p w14:paraId="1A8D2FD4" w14:textId="77777777" w:rsidR="006B4137" w:rsidRDefault="006B4137">
      <w:pPr>
        <w:widowControl/>
        <w:spacing w:after="200"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sz w:val="20"/>
          <w:szCs w:val="20"/>
          <w:lang w:eastAsia="ru-RU"/>
        </w:rPr>
        <w:id w:val="-8750753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71FA88" w14:textId="77D70D3F" w:rsidR="00082ACD" w:rsidRPr="009A1DC8" w:rsidRDefault="00082ACD" w:rsidP="009A1DC8">
          <w:pPr>
            <w:pStyle w:val="ad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A1DC8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14:paraId="3055C71E" w14:textId="51AF5270" w:rsidR="00082ACD" w:rsidRDefault="00082ACD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6580191" w:history="1">
            <w:r w:rsidRPr="00880762">
              <w:rPr>
                <w:rStyle w:val="a9"/>
                <w:b/>
                <w:noProof/>
              </w:rPr>
              <w:t>1. Наименование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_Toc166580191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C4A8D5" w14:textId="3F9B6AC5" w:rsidR="00082ACD" w:rsidRDefault="0097104A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192" w:history="1">
            <w:r w:rsidR="00082ACD" w:rsidRPr="00880762">
              <w:rPr>
                <w:rStyle w:val="a9"/>
                <w:b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_Toc166580192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3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448DD28A" w14:textId="7905C63E" w:rsidR="00082ACD" w:rsidRDefault="0097104A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193" w:history="1">
            <w:r w:rsidR="00082ACD" w:rsidRPr="00880762">
              <w:rPr>
                <w:rStyle w:val="a9"/>
                <w:b/>
                <w:noProof/>
              </w:rPr>
              <w:t>3. Место дисциплины в структуре образовательной программы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_Toc166580193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4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0FD2C5D6" w14:textId="39842546" w:rsidR="00082ACD" w:rsidRDefault="0097104A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194" w:history="1">
            <w:r w:rsidR="00082ACD" w:rsidRPr="00880762">
              <w:rPr>
                <w:rStyle w:val="a9"/>
                <w:b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_Toc166580194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4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23FC6415" w14:textId="28294D96" w:rsidR="00082ACD" w:rsidRDefault="0097104A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195" w:history="1">
            <w:r w:rsidR="00082ACD" w:rsidRPr="00880762">
              <w:rPr>
                <w:rStyle w:val="a9"/>
                <w:b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_Toc166580195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4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24983C18" w14:textId="3719184B" w:rsidR="00082ACD" w:rsidRDefault="0097104A">
          <w:pPr>
            <w:pStyle w:val="2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196" w:history="1">
            <w:r w:rsidR="00082ACD" w:rsidRPr="00880762">
              <w:rPr>
                <w:rStyle w:val="a9"/>
                <w:b/>
                <w:bCs/>
                <w:noProof/>
              </w:rPr>
              <w:t>5.1. Содержание дисциплины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_Toc166580196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4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7F461C9D" w14:textId="4FE63386" w:rsidR="00082ACD" w:rsidRDefault="0097104A">
          <w:pPr>
            <w:pStyle w:val="2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197" w:history="1">
            <w:r w:rsidR="00082ACD" w:rsidRPr="00880762">
              <w:rPr>
                <w:rStyle w:val="a9"/>
                <w:b/>
                <w:bCs/>
                <w:noProof/>
              </w:rPr>
              <w:t>5.2. Учебно – тематический план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_Toc166580197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5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3FC4A035" w14:textId="634F1836" w:rsidR="00082ACD" w:rsidRDefault="0097104A">
          <w:pPr>
            <w:pStyle w:val="2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198" w:history="1">
            <w:r w:rsidR="00082ACD" w:rsidRPr="00880762">
              <w:rPr>
                <w:rStyle w:val="a9"/>
                <w:b/>
                <w:bCs/>
                <w:noProof/>
              </w:rPr>
              <w:t>5.3. Содержание семинаров, практических занятий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_Toc166580198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7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7542DDC1" w14:textId="6A737E4C" w:rsidR="00082ACD" w:rsidRDefault="0097104A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199" w:history="1">
            <w:r w:rsidR="00082ACD" w:rsidRPr="00880762">
              <w:rPr>
                <w:rStyle w:val="a9"/>
                <w:b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_Toc166580199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8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2142206A" w14:textId="164D1573" w:rsidR="00082ACD" w:rsidRDefault="0097104A">
          <w:pPr>
            <w:pStyle w:val="2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200" w:history="1">
            <w:r w:rsidR="00082ACD" w:rsidRPr="00880762">
              <w:rPr>
                <w:rStyle w:val="a9"/>
                <w:b/>
                <w:bCs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_Toc166580200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8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00E23A2F" w14:textId="6936C4B6" w:rsidR="00082ACD" w:rsidRDefault="0097104A">
          <w:pPr>
            <w:pStyle w:val="24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201" w:history="1">
            <w:r w:rsidR="00082ACD" w:rsidRPr="00880762">
              <w:rPr>
                <w:rStyle w:val="a9"/>
                <w:b/>
                <w:bCs/>
                <w:noProof/>
              </w:rPr>
              <w:t>6.2. Перечень вопросов, заданий, тем для подготовки к текущему контролю (согласно таблице 2)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_Toc166580201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8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01DECEFB" w14:textId="33A24B57" w:rsidR="00082ACD" w:rsidRDefault="0097104A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202" w:history="1">
            <w:r w:rsidR="00082ACD" w:rsidRPr="00880762">
              <w:rPr>
                <w:rStyle w:val="a9"/>
                <w:b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_Toc166580202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9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5BB7259C" w14:textId="71B42EBD" w:rsidR="00082ACD" w:rsidRDefault="0097104A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203" w:history="1">
            <w:r w:rsidR="00082ACD" w:rsidRPr="00880762">
              <w:rPr>
                <w:rStyle w:val="a9"/>
                <w:b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_Toc166580203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12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1C2AC061" w14:textId="0C467BAA" w:rsidR="00082ACD" w:rsidRDefault="0097104A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204" w:history="1">
            <w:r w:rsidR="00082ACD" w:rsidRPr="00880762">
              <w:rPr>
                <w:rStyle w:val="a9"/>
                <w:b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_Toc166580204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13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2F230748" w14:textId="5C33B846" w:rsidR="00082ACD" w:rsidRDefault="0097104A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205" w:history="1">
            <w:r w:rsidR="00082ACD" w:rsidRPr="00880762">
              <w:rPr>
                <w:rStyle w:val="a9"/>
                <w:b/>
                <w:noProof/>
              </w:rPr>
              <w:t>10. Методические указания для обучающихся по освоению дисциплины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_Toc166580205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13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6DDB17EA" w14:textId="655DB36B" w:rsidR="00082ACD" w:rsidRDefault="0097104A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206" w:history="1">
            <w:r w:rsidR="00082ACD" w:rsidRPr="00880762">
              <w:rPr>
                <w:rStyle w:val="a9"/>
                <w:b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_Toc166580206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15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09316625" w14:textId="2EC23788" w:rsidR="00082ACD" w:rsidRDefault="0097104A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6580207" w:history="1">
            <w:r w:rsidR="00082ACD" w:rsidRPr="00880762">
              <w:rPr>
                <w:rStyle w:val="a9"/>
                <w:b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82ACD">
              <w:rPr>
                <w:noProof/>
                <w:webHidden/>
              </w:rPr>
              <w:tab/>
            </w:r>
            <w:r w:rsidR="00082ACD">
              <w:rPr>
                <w:noProof/>
                <w:webHidden/>
              </w:rPr>
              <w:fldChar w:fldCharType="begin"/>
            </w:r>
            <w:r w:rsidR="00082ACD">
              <w:rPr>
                <w:noProof/>
                <w:webHidden/>
              </w:rPr>
              <w:instrText xml:space="preserve"> PAGEREF _Toc166580207 \h </w:instrText>
            </w:r>
            <w:r w:rsidR="00082ACD">
              <w:rPr>
                <w:noProof/>
                <w:webHidden/>
              </w:rPr>
            </w:r>
            <w:r w:rsidR="00082ACD">
              <w:rPr>
                <w:noProof/>
                <w:webHidden/>
              </w:rPr>
              <w:fldChar w:fldCharType="separate"/>
            </w:r>
            <w:r w:rsidR="009721F9">
              <w:rPr>
                <w:noProof/>
                <w:webHidden/>
              </w:rPr>
              <w:t>15</w:t>
            </w:r>
            <w:r w:rsidR="00082ACD">
              <w:rPr>
                <w:noProof/>
                <w:webHidden/>
              </w:rPr>
              <w:fldChar w:fldCharType="end"/>
            </w:r>
          </w:hyperlink>
        </w:p>
        <w:p w14:paraId="0CA4DB92" w14:textId="47284FEA" w:rsidR="00082ACD" w:rsidRDefault="00082ACD">
          <w:r>
            <w:rPr>
              <w:b/>
              <w:bCs/>
            </w:rPr>
            <w:fldChar w:fldCharType="end"/>
          </w:r>
        </w:p>
      </w:sdtContent>
    </w:sdt>
    <w:p w14:paraId="43433041" w14:textId="77777777" w:rsidR="00082ACD" w:rsidRDefault="00082ACD">
      <w:pPr>
        <w:widowControl/>
        <w:spacing w:after="200" w:line="276" w:lineRule="auto"/>
        <w:rPr>
          <w:sz w:val="28"/>
          <w:szCs w:val="28"/>
        </w:rPr>
      </w:pPr>
    </w:p>
    <w:p w14:paraId="380317D2" w14:textId="2BA3BAD4" w:rsidR="00082ACD" w:rsidRDefault="00082ACD">
      <w:pPr>
        <w:widowControl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588C96A" w14:textId="77777777" w:rsidR="00C7567A" w:rsidRDefault="00C7567A">
      <w:pPr>
        <w:keepNext/>
        <w:jc w:val="right"/>
        <w:rPr>
          <w:sz w:val="28"/>
          <w:szCs w:val="28"/>
        </w:rPr>
      </w:pPr>
    </w:p>
    <w:p w14:paraId="380317D9" w14:textId="77777777" w:rsidR="00C7567A" w:rsidRPr="00082ACD" w:rsidRDefault="005C3E78" w:rsidP="00082ACD">
      <w:pPr>
        <w:pStyle w:val="1"/>
        <w:spacing w:before="0"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" w:name="_Toc166580191"/>
      <w:r w:rsidRPr="00082ACD">
        <w:rPr>
          <w:rFonts w:ascii="Times New Roman" w:hAnsi="Times New Roman" w:cs="Times New Roman"/>
          <w:b/>
          <w:sz w:val="28"/>
          <w:szCs w:val="28"/>
        </w:rPr>
        <w:t>1. Наименование дисциплины</w:t>
      </w:r>
      <w:bookmarkEnd w:id="1"/>
      <w:r w:rsidRPr="00082A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4DC7544" w14:textId="77777777" w:rsidR="0042202D" w:rsidRDefault="0042202D" w:rsidP="004220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Практикум "Лучшие мировые практики цифровой трансформации государственного управления"</w:t>
      </w:r>
    </w:p>
    <w:p w14:paraId="66CF5514" w14:textId="77777777" w:rsidR="00B45E92" w:rsidRDefault="00B45E9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380317DB" w14:textId="6EA90FC8" w:rsidR="00C7567A" w:rsidRPr="00082ACD" w:rsidRDefault="005C3E78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Toc166580192"/>
      <w:r w:rsidRPr="00082ACD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380317DD" w14:textId="3CFBD882" w:rsidR="00C7567A" w:rsidRDefault="00C7567A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790"/>
        <w:gridCol w:w="2977"/>
        <w:gridCol w:w="2241"/>
        <w:gridCol w:w="3187"/>
      </w:tblGrid>
      <w:tr w:rsidR="00C7567A" w:rsidRPr="00475962" w14:paraId="380317E2" w14:textId="77777777" w:rsidTr="00E96E16">
        <w:tc>
          <w:tcPr>
            <w:tcW w:w="878" w:type="pct"/>
          </w:tcPr>
          <w:p w14:paraId="380317DE" w14:textId="77777777" w:rsidR="00C7567A" w:rsidRPr="00475962" w:rsidRDefault="005C3E7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460" w:type="pct"/>
          </w:tcPr>
          <w:p w14:paraId="380317DF" w14:textId="77777777" w:rsidR="00C7567A" w:rsidRPr="00475962" w:rsidRDefault="005C3E7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099" w:type="pct"/>
          </w:tcPr>
          <w:p w14:paraId="380317E0" w14:textId="77777777" w:rsidR="00C7567A" w:rsidRPr="00475962" w:rsidRDefault="005C3E7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563" w:type="pct"/>
          </w:tcPr>
          <w:p w14:paraId="380317E1" w14:textId="77777777" w:rsidR="00C7567A" w:rsidRPr="00475962" w:rsidRDefault="005C3E7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96E16" w:rsidRPr="00475962" w14:paraId="380317E7" w14:textId="77777777" w:rsidTr="00E96E16">
        <w:tc>
          <w:tcPr>
            <w:tcW w:w="878" w:type="pct"/>
            <w:vMerge w:val="restart"/>
          </w:tcPr>
          <w:p w14:paraId="380317E3" w14:textId="31092E7C" w:rsidR="00E96E16" w:rsidRPr="00475962" w:rsidRDefault="00E96E16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ПКП-1</w:t>
            </w:r>
          </w:p>
        </w:tc>
        <w:tc>
          <w:tcPr>
            <w:tcW w:w="1460" w:type="pct"/>
            <w:vMerge w:val="restart"/>
          </w:tcPr>
          <w:p w14:paraId="380317E4" w14:textId="69C0BCDB" w:rsidR="00E96E16" w:rsidRPr="00475962" w:rsidRDefault="00E96E16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 xml:space="preserve">Способность использовать методы и инструменты управления процессами цифровой трансформации, для решения профессиональных задач государственного и муниципального служащего в цифровой среде  </w:t>
            </w:r>
          </w:p>
        </w:tc>
        <w:tc>
          <w:tcPr>
            <w:tcW w:w="1099" w:type="pct"/>
          </w:tcPr>
          <w:p w14:paraId="380317E5" w14:textId="679F7B27" w:rsidR="00E96E16" w:rsidRPr="00475962" w:rsidRDefault="00E96E16" w:rsidP="005A68F8">
            <w:pPr>
              <w:pStyle w:val="af2"/>
              <w:numPr>
                <w:ilvl w:val="0"/>
                <w:numId w:val="6"/>
              </w:numPr>
              <w:tabs>
                <w:tab w:val="left" w:pos="709"/>
              </w:tabs>
              <w:suppressAutoHyphens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 xml:space="preserve">Использует методы и инструменты управления процессами цифровой трансформации для решения профессиональных задач государственного и муниципального служащего </w:t>
            </w:r>
          </w:p>
        </w:tc>
        <w:tc>
          <w:tcPr>
            <w:tcW w:w="1563" w:type="pct"/>
          </w:tcPr>
          <w:p w14:paraId="5DBC0DE3" w14:textId="77777777" w:rsidR="00E96E16" w:rsidRDefault="00475962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отечественные и зарубежные методы и инструменты управления цифровой трансформации</w:t>
            </w:r>
          </w:p>
          <w:p w14:paraId="380317E6" w14:textId="09C95B4C" w:rsidR="00475962" w:rsidRPr="00475962" w:rsidRDefault="00475962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использовать методы и </w:t>
            </w:r>
            <w:r w:rsidRPr="00475962">
              <w:rPr>
                <w:sz w:val="24"/>
                <w:szCs w:val="24"/>
              </w:rPr>
              <w:t>инструменты управления процессами цифровой трансформации для решения профессиональных задач</w:t>
            </w:r>
          </w:p>
        </w:tc>
      </w:tr>
      <w:tr w:rsidR="00E96E16" w:rsidRPr="00475962" w14:paraId="380317EC" w14:textId="77777777" w:rsidTr="00E96E16">
        <w:tc>
          <w:tcPr>
            <w:tcW w:w="878" w:type="pct"/>
            <w:vMerge/>
          </w:tcPr>
          <w:p w14:paraId="380317E8" w14:textId="77777777" w:rsidR="00E96E16" w:rsidRPr="00475962" w:rsidRDefault="00E96E16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60" w:type="pct"/>
            <w:vMerge/>
          </w:tcPr>
          <w:p w14:paraId="380317E9" w14:textId="77777777" w:rsidR="00E96E16" w:rsidRPr="00475962" w:rsidRDefault="00E96E16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pct"/>
          </w:tcPr>
          <w:p w14:paraId="380317EA" w14:textId="51A5351B" w:rsidR="00E96E16" w:rsidRPr="00475962" w:rsidRDefault="00E96E16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2. Демонстрирует знания нормативных правовых актов, регламентирующих цифровую трансформацию государственного управления</w:t>
            </w:r>
          </w:p>
        </w:tc>
        <w:tc>
          <w:tcPr>
            <w:tcW w:w="1563" w:type="pct"/>
          </w:tcPr>
          <w:p w14:paraId="6C89D8AB" w14:textId="77777777" w:rsidR="00E96E16" w:rsidRDefault="00475962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нормативно-правовую базу, </w:t>
            </w:r>
            <w:r w:rsidRPr="00475962">
              <w:rPr>
                <w:sz w:val="24"/>
                <w:szCs w:val="24"/>
              </w:rPr>
              <w:t>регламентирующу</w:t>
            </w:r>
            <w:r>
              <w:rPr>
                <w:sz w:val="24"/>
                <w:szCs w:val="24"/>
              </w:rPr>
              <w:t>ю</w:t>
            </w:r>
            <w:r w:rsidRPr="00475962">
              <w:rPr>
                <w:sz w:val="24"/>
                <w:szCs w:val="24"/>
              </w:rPr>
              <w:t xml:space="preserve"> цифровую трансформацию государственного управления</w:t>
            </w:r>
          </w:p>
          <w:p w14:paraId="380317EB" w14:textId="18E027F3" w:rsidR="00475962" w:rsidRPr="00475962" w:rsidRDefault="00475962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знания нормативных актов, регламентирующих цифровую трансформацию государственного управления, в профессиональной деятельности</w:t>
            </w:r>
          </w:p>
        </w:tc>
      </w:tr>
      <w:tr w:rsidR="00E96E16" w:rsidRPr="00475962" w14:paraId="380317F1" w14:textId="77777777" w:rsidTr="00E96E16">
        <w:tc>
          <w:tcPr>
            <w:tcW w:w="878" w:type="pct"/>
            <w:vMerge w:val="restart"/>
          </w:tcPr>
          <w:p w14:paraId="380317ED" w14:textId="183B6E16" w:rsidR="00E96E16" w:rsidRPr="00475962" w:rsidRDefault="00E96E16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ПКП-3</w:t>
            </w:r>
          </w:p>
        </w:tc>
        <w:tc>
          <w:tcPr>
            <w:tcW w:w="1460" w:type="pct"/>
            <w:vMerge w:val="restart"/>
          </w:tcPr>
          <w:p w14:paraId="380317EE" w14:textId="0D8F1D5A" w:rsidR="00E96E16" w:rsidRPr="00475962" w:rsidRDefault="00E96E16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 xml:space="preserve">Способность формировать, руководить и реализовывать проекты цифровой трансформации в государственном и муниципальном управлении, управлять ИТ-проектами в органах государственной и </w:t>
            </w:r>
            <w:r w:rsidRPr="00475962">
              <w:rPr>
                <w:sz w:val="24"/>
                <w:szCs w:val="24"/>
              </w:rPr>
              <w:lastRenderedPageBreak/>
              <w:t xml:space="preserve">муниципальной власти и управления  </w:t>
            </w:r>
          </w:p>
        </w:tc>
        <w:tc>
          <w:tcPr>
            <w:tcW w:w="1099" w:type="pct"/>
          </w:tcPr>
          <w:p w14:paraId="6C74B580" w14:textId="77777777" w:rsidR="00E96E16" w:rsidRPr="00475962" w:rsidRDefault="00E96E16" w:rsidP="006C67C1">
            <w:pPr>
              <w:pStyle w:val="1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Формирует и руководить проектами цифровой трансформации в государственном и муниципальном управлении</w:t>
            </w:r>
          </w:p>
          <w:p w14:paraId="380317EF" w14:textId="77777777" w:rsidR="00E96E16" w:rsidRPr="00475962" w:rsidRDefault="00E96E16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pct"/>
          </w:tcPr>
          <w:p w14:paraId="48068842" w14:textId="77777777" w:rsidR="00E96E16" w:rsidRDefault="00475962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принципы формирования проектов цифровой трансформации в государственном и муниципальном управлении</w:t>
            </w:r>
          </w:p>
          <w:p w14:paraId="380317F0" w14:textId="4F837EED" w:rsidR="00475962" w:rsidRPr="00475962" w:rsidRDefault="00475962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формировать и реализовывать проекты </w:t>
            </w:r>
            <w:r w:rsidRPr="00475962">
              <w:rPr>
                <w:sz w:val="24"/>
                <w:szCs w:val="24"/>
              </w:rPr>
              <w:t xml:space="preserve">цифровой трансформации в государственном и </w:t>
            </w:r>
            <w:r w:rsidRPr="00475962">
              <w:rPr>
                <w:sz w:val="24"/>
                <w:szCs w:val="24"/>
              </w:rPr>
              <w:lastRenderedPageBreak/>
              <w:t>муниципальном управлении</w:t>
            </w:r>
          </w:p>
        </w:tc>
      </w:tr>
      <w:tr w:rsidR="00E96E16" w:rsidRPr="00475962" w14:paraId="380317F6" w14:textId="77777777" w:rsidTr="00E96E16">
        <w:tc>
          <w:tcPr>
            <w:tcW w:w="878" w:type="pct"/>
            <w:vMerge/>
          </w:tcPr>
          <w:p w14:paraId="380317F2" w14:textId="77777777" w:rsidR="00E96E16" w:rsidRPr="00475962" w:rsidRDefault="00E96E16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60" w:type="pct"/>
            <w:vMerge/>
          </w:tcPr>
          <w:p w14:paraId="380317F3" w14:textId="77777777" w:rsidR="00E96E16" w:rsidRPr="00475962" w:rsidRDefault="00E96E16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99" w:type="pct"/>
          </w:tcPr>
          <w:p w14:paraId="380317F4" w14:textId="042FF1E6" w:rsidR="00E96E16" w:rsidRPr="00475962" w:rsidRDefault="00E96E16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2. Управляет ИТ-проектами цифровой трансформации в органах государственной и муниципальной власти и управления</w:t>
            </w:r>
          </w:p>
        </w:tc>
        <w:tc>
          <w:tcPr>
            <w:tcW w:w="1563" w:type="pct"/>
          </w:tcPr>
          <w:p w14:paraId="0C2D3C00" w14:textId="77777777" w:rsidR="00E96E16" w:rsidRDefault="00475962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принципы управления</w:t>
            </w:r>
            <w:r w:rsidRPr="00475962">
              <w:rPr>
                <w:sz w:val="24"/>
                <w:szCs w:val="24"/>
              </w:rPr>
              <w:t xml:space="preserve"> ИТ-проектами цифровой трансформации в органах государственной и муниципальной власти и управления</w:t>
            </w:r>
          </w:p>
          <w:p w14:paraId="380317F5" w14:textId="1A96562E" w:rsidR="00475962" w:rsidRPr="00475962" w:rsidRDefault="00475962" w:rsidP="00350E5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управлять </w:t>
            </w:r>
            <w:r w:rsidRPr="00475962">
              <w:rPr>
                <w:sz w:val="24"/>
                <w:szCs w:val="24"/>
              </w:rPr>
              <w:t>ИТ-проектами цифровой трансформации в органах государственной и муниципальной власти и управления</w:t>
            </w:r>
          </w:p>
        </w:tc>
      </w:tr>
    </w:tbl>
    <w:p w14:paraId="380317F7" w14:textId="77777777" w:rsidR="00C7567A" w:rsidRDefault="00C7567A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380317F9" w14:textId="77777777" w:rsidR="00C7567A" w:rsidRPr="00082ACD" w:rsidRDefault="005C3E78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Toc166580193"/>
      <w:r w:rsidRPr="00082ACD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380317FA" w14:textId="2C32B4B3" w:rsidR="00C7567A" w:rsidRDefault="00441E8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относится к</w:t>
      </w:r>
      <w:r w:rsidR="00E96E1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циклу </w:t>
      </w:r>
      <w:r w:rsidR="00E96E16">
        <w:rPr>
          <w:bCs/>
          <w:sz w:val="28"/>
          <w:szCs w:val="28"/>
        </w:rPr>
        <w:t>профиля.</w:t>
      </w:r>
    </w:p>
    <w:p w14:paraId="380317FB" w14:textId="77777777" w:rsidR="00C7567A" w:rsidRPr="00082ACD" w:rsidRDefault="005C3E78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Toc166580194"/>
      <w:r w:rsidRPr="00082ACD">
        <w:rPr>
          <w:rFonts w:ascii="Times New Roman" w:hAnsi="Times New Roman" w:cs="Times New Roman"/>
          <w:b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082A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0317FE" w14:textId="77777777" w:rsidR="00C7567A" w:rsidRDefault="00C7567A">
      <w:pPr>
        <w:keepNext/>
        <w:ind w:left="567"/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8"/>
        <w:gridCol w:w="2326"/>
        <w:gridCol w:w="2261"/>
      </w:tblGrid>
      <w:tr w:rsidR="004E27CC" w14:paraId="38031807" w14:textId="77777777" w:rsidTr="0032257E">
        <w:tc>
          <w:tcPr>
            <w:tcW w:w="2750" w:type="pct"/>
            <w:shd w:val="clear" w:color="auto" w:fill="auto"/>
          </w:tcPr>
          <w:p w14:paraId="380317FF" w14:textId="77777777" w:rsidR="004E27CC" w:rsidRDefault="004E27CC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41" w:type="pct"/>
            <w:shd w:val="clear" w:color="auto" w:fill="auto"/>
          </w:tcPr>
          <w:p w14:paraId="38031800" w14:textId="77777777" w:rsidR="004E27CC" w:rsidRDefault="004E27CC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14:paraId="38031801" w14:textId="77777777" w:rsidR="004E27CC" w:rsidRDefault="004E27CC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09" w:type="pct"/>
            <w:shd w:val="clear" w:color="auto" w:fill="auto"/>
          </w:tcPr>
          <w:p w14:paraId="38031802" w14:textId="4E46AB5C" w:rsidR="004E27CC" w:rsidRDefault="004E27CC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14:paraId="38031803" w14:textId="77777777" w:rsidR="004E27CC" w:rsidRDefault="004E27CC" w:rsidP="004E27CC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32257E" w14:paraId="3803180C" w14:textId="77777777" w:rsidTr="0032257E">
        <w:tc>
          <w:tcPr>
            <w:tcW w:w="2750" w:type="pct"/>
            <w:shd w:val="clear" w:color="auto" w:fill="auto"/>
          </w:tcPr>
          <w:p w14:paraId="38031808" w14:textId="77777777" w:rsidR="0032257E" w:rsidRDefault="0032257E" w:rsidP="0032257E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41" w:type="pct"/>
            <w:shd w:val="clear" w:color="auto" w:fill="auto"/>
          </w:tcPr>
          <w:p w14:paraId="38031809" w14:textId="09B917BB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 з.е. / 144</w:t>
            </w:r>
          </w:p>
        </w:tc>
        <w:tc>
          <w:tcPr>
            <w:tcW w:w="1109" w:type="pct"/>
            <w:shd w:val="clear" w:color="auto" w:fill="auto"/>
          </w:tcPr>
          <w:p w14:paraId="3803180A" w14:textId="73C273FB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144</w:t>
            </w:r>
          </w:p>
        </w:tc>
      </w:tr>
      <w:tr w:rsidR="0032257E" w14:paraId="38031811" w14:textId="77777777" w:rsidTr="0032257E">
        <w:tc>
          <w:tcPr>
            <w:tcW w:w="2750" w:type="pct"/>
            <w:shd w:val="clear" w:color="auto" w:fill="auto"/>
          </w:tcPr>
          <w:p w14:paraId="3803180D" w14:textId="77777777" w:rsidR="0032257E" w:rsidRDefault="0032257E" w:rsidP="0032257E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41" w:type="pct"/>
            <w:shd w:val="clear" w:color="auto" w:fill="auto"/>
          </w:tcPr>
          <w:p w14:paraId="3803180E" w14:textId="47BEC434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09" w:type="pct"/>
            <w:shd w:val="clear" w:color="auto" w:fill="auto"/>
          </w:tcPr>
          <w:p w14:paraId="3803180F" w14:textId="7AD10A0D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32257E" w14:paraId="38031816" w14:textId="77777777" w:rsidTr="0032257E">
        <w:tc>
          <w:tcPr>
            <w:tcW w:w="2750" w:type="pct"/>
            <w:shd w:val="clear" w:color="auto" w:fill="auto"/>
          </w:tcPr>
          <w:p w14:paraId="38031812" w14:textId="77777777" w:rsidR="0032257E" w:rsidRDefault="0032257E" w:rsidP="0032257E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41" w:type="pct"/>
            <w:shd w:val="clear" w:color="auto" w:fill="auto"/>
          </w:tcPr>
          <w:p w14:paraId="38031813" w14:textId="5F0451D2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109" w:type="pct"/>
            <w:shd w:val="clear" w:color="auto" w:fill="auto"/>
          </w:tcPr>
          <w:p w14:paraId="38031814" w14:textId="407B8318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</w:t>
            </w:r>
          </w:p>
        </w:tc>
      </w:tr>
      <w:tr w:rsidR="0032257E" w14:paraId="3803181B" w14:textId="77777777" w:rsidTr="0032257E">
        <w:tc>
          <w:tcPr>
            <w:tcW w:w="2750" w:type="pct"/>
            <w:shd w:val="clear" w:color="auto" w:fill="auto"/>
          </w:tcPr>
          <w:p w14:paraId="38031817" w14:textId="77777777" w:rsidR="0032257E" w:rsidRDefault="0032257E" w:rsidP="0032257E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41" w:type="pct"/>
            <w:shd w:val="clear" w:color="auto" w:fill="auto"/>
          </w:tcPr>
          <w:p w14:paraId="38031818" w14:textId="20BC7E7A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09" w:type="pct"/>
            <w:shd w:val="clear" w:color="auto" w:fill="auto"/>
          </w:tcPr>
          <w:p w14:paraId="38031819" w14:textId="5D610429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32257E" w14:paraId="38031820" w14:textId="77777777" w:rsidTr="0032257E">
        <w:tc>
          <w:tcPr>
            <w:tcW w:w="2750" w:type="pct"/>
            <w:shd w:val="clear" w:color="auto" w:fill="auto"/>
          </w:tcPr>
          <w:p w14:paraId="3803181C" w14:textId="77777777" w:rsidR="0032257E" w:rsidRDefault="0032257E" w:rsidP="0032257E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41" w:type="pct"/>
            <w:shd w:val="clear" w:color="auto" w:fill="auto"/>
          </w:tcPr>
          <w:p w14:paraId="3803181D" w14:textId="17FCF9B5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110</w:t>
            </w:r>
          </w:p>
        </w:tc>
        <w:tc>
          <w:tcPr>
            <w:tcW w:w="1109" w:type="pct"/>
            <w:shd w:val="clear" w:color="auto" w:fill="auto"/>
          </w:tcPr>
          <w:p w14:paraId="3803181E" w14:textId="6DE98DEE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110</w:t>
            </w:r>
          </w:p>
        </w:tc>
      </w:tr>
      <w:tr w:rsidR="0032257E" w14:paraId="38031825" w14:textId="77777777" w:rsidTr="0032257E">
        <w:tc>
          <w:tcPr>
            <w:tcW w:w="2750" w:type="pct"/>
            <w:shd w:val="clear" w:color="auto" w:fill="auto"/>
          </w:tcPr>
          <w:p w14:paraId="38031821" w14:textId="77777777" w:rsidR="0032257E" w:rsidRDefault="0032257E" w:rsidP="0032257E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41" w:type="pct"/>
            <w:shd w:val="clear" w:color="auto" w:fill="auto"/>
          </w:tcPr>
          <w:p w14:paraId="38031822" w14:textId="54E13BF2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109" w:type="pct"/>
            <w:shd w:val="clear" w:color="auto" w:fill="auto"/>
          </w:tcPr>
          <w:p w14:paraId="38031823" w14:textId="33F6D906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32257E" w14:paraId="3803182A" w14:textId="77777777" w:rsidTr="0032257E">
        <w:tc>
          <w:tcPr>
            <w:tcW w:w="2750" w:type="pct"/>
            <w:shd w:val="clear" w:color="auto" w:fill="auto"/>
          </w:tcPr>
          <w:p w14:paraId="38031826" w14:textId="77777777" w:rsidR="0032257E" w:rsidRDefault="0032257E" w:rsidP="0032257E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41" w:type="pct"/>
            <w:shd w:val="clear" w:color="auto" w:fill="auto"/>
          </w:tcPr>
          <w:p w14:paraId="38031827" w14:textId="6A22F78B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1109" w:type="pct"/>
            <w:shd w:val="clear" w:color="auto" w:fill="auto"/>
          </w:tcPr>
          <w:p w14:paraId="38031828" w14:textId="1FF094DF" w:rsidR="0032257E" w:rsidRDefault="0032257E" w:rsidP="0032257E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14:paraId="3803182B" w14:textId="77777777" w:rsidR="00C7567A" w:rsidRDefault="00C7567A">
      <w:pPr>
        <w:pStyle w:val="af6"/>
        <w:jc w:val="both"/>
        <w:rPr>
          <w:b w:val="0"/>
          <w:szCs w:val="28"/>
        </w:rPr>
      </w:pPr>
    </w:p>
    <w:p w14:paraId="3803189C" w14:textId="77777777" w:rsidR="00C7567A" w:rsidRPr="00082ACD" w:rsidRDefault="00C7567A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03189D" w14:textId="77777777" w:rsidR="00C7567A" w:rsidRPr="00082ACD" w:rsidRDefault="005C3E78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166580195"/>
      <w:r w:rsidRPr="00082ACD">
        <w:rPr>
          <w:rFonts w:ascii="Times New Roman" w:hAnsi="Times New Roman" w:cs="Times New Roman"/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3803189E" w14:textId="77777777" w:rsidR="00C7567A" w:rsidRPr="00082ACD" w:rsidRDefault="005C3E78" w:rsidP="00082ACD">
      <w:pPr>
        <w:pStyle w:val="2"/>
        <w:spacing w:before="0"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166580196"/>
      <w:r w:rsidRPr="00082ACD"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  <w:bookmarkEnd w:id="6"/>
    </w:p>
    <w:p w14:paraId="729514DF" w14:textId="3AF9FFA1" w:rsidR="000C5F04" w:rsidRPr="00475962" w:rsidRDefault="000C5F04">
      <w:pPr>
        <w:ind w:firstLine="709"/>
        <w:jc w:val="both"/>
        <w:rPr>
          <w:b/>
          <w:sz w:val="28"/>
          <w:szCs w:val="28"/>
        </w:rPr>
      </w:pPr>
      <w:r w:rsidRPr="00475962">
        <w:rPr>
          <w:b/>
          <w:sz w:val="28"/>
          <w:szCs w:val="28"/>
        </w:rPr>
        <w:t xml:space="preserve">Тема 1. </w:t>
      </w:r>
      <w:r w:rsidR="008336A3" w:rsidRPr="00475962">
        <w:rPr>
          <w:b/>
          <w:bCs/>
          <w:sz w:val="28"/>
          <w:szCs w:val="28"/>
          <w:lang w:eastAsia="ar-SA"/>
        </w:rPr>
        <w:t xml:space="preserve">Исследование и анализ целей </w:t>
      </w:r>
      <w:r w:rsidR="0088335C" w:rsidRPr="00475962">
        <w:rPr>
          <w:b/>
          <w:sz w:val="28"/>
          <w:szCs w:val="28"/>
        </w:rPr>
        <w:t>цифровизации государственного управления</w:t>
      </w:r>
      <w:r w:rsidR="008336A3" w:rsidRPr="00475962">
        <w:rPr>
          <w:b/>
          <w:sz w:val="28"/>
          <w:szCs w:val="28"/>
        </w:rPr>
        <w:t xml:space="preserve"> в мировой практике</w:t>
      </w:r>
    </w:p>
    <w:p w14:paraId="55F86FBE" w14:textId="2E2C33D5" w:rsidR="0088335C" w:rsidRPr="00475962" w:rsidRDefault="00351D65" w:rsidP="00475962">
      <w:pPr>
        <w:ind w:firstLine="709"/>
        <w:jc w:val="both"/>
        <w:rPr>
          <w:b/>
          <w:sz w:val="28"/>
          <w:szCs w:val="28"/>
        </w:rPr>
      </w:pPr>
      <w:r w:rsidRPr="00475962">
        <w:rPr>
          <w:bCs/>
          <w:sz w:val="28"/>
          <w:szCs w:val="28"/>
        </w:rPr>
        <w:t>Понятие «</w:t>
      </w:r>
      <w:r w:rsidR="00A04F6B" w:rsidRPr="00475962">
        <w:rPr>
          <w:bCs/>
          <w:sz w:val="28"/>
          <w:szCs w:val="28"/>
        </w:rPr>
        <w:t>цифровизация</w:t>
      </w:r>
      <w:r w:rsidRPr="00475962">
        <w:rPr>
          <w:bCs/>
          <w:sz w:val="28"/>
          <w:szCs w:val="28"/>
        </w:rPr>
        <w:t xml:space="preserve">». </w:t>
      </w:r>
      <w:r w:rsidR="00EF5B62" w:rsidRPr="00475962">
        <w:rPr>
          <w:bCs/>
          <w:sz w:val="28"/>
          <w:szCs w:val="28"/>
        </w:rPr>
        <w:t>Эволюция концепции цифрового правительства</w:t>
      </w:r>
      <w:r w:rsidR="00A04F6B" w:rsidRPr="00475962">
        <w:rPr>
          <w:bCs/>
          <w:sz w:val="28"/>
          <w:szCs w:val="28"/>
        </w:rPr>
        <w:t xml:space="preserve"> и цифрового государства</w:t>
      </w:r>
      <w:r w:rsidR="00EF5B62" w:rsidRPr="00475962">
        <w:rPr>
          <w:bCs/>
          <w:sz w:val="28"/>
          <w:szCs w:val="28"/>
        </w:rPr>
        <w:t xml:space="preserve">. </w:t>
      </w:r>
      <w:r w:rsidR="00A04F6B" w:rsidRPr="00475962">
        <w:rPr>
          <w:iCs/>
          <w:sz w:val="28"/>
          <w:szCs w:val="28"/>
        </w:rPr>
        <w:t xml:space="preserve">Анализ научных трудов, посвященных исследованию проблем цифровизации государственного управления. </w:t>
      </w:r>
      <w:r w:rsidR="00EF5B62" w:rsidRPr="00475962">
        <w:rPr>
          <w:bCs/>
          <w:sz w:val="28"/>
          <w:szCs w:val="28"/>
        </w:rPr>
        <w:t xml:space="preserve">Ключевые </w:t>
      </w:r>
      <w:r w:rsidR="00DB60E4" w:rsidRPr="00475962">
        <w:rPr>
          <w:bCs/>
          <w:sz w:val="28"/>
          <w:szCs w:val="28"/>
        </w:rPr>
        <w:t>элементы перехода</w:t>
      </w:r>
      <w:r w:rsidR="00EF5B62" w:rsidRPr="00475962">
        <w:rPr>
          <w:bCs/>
          <w:sz w:val="28"/>
          <w:szCs w:val="28"/>
        </w:rPr>
        <w:t xml:space="preserve"> правительства</w:t>
      </w:r>
      <w:r w:rsidR="0036114A" w:rsidRPr="00475962">
        <w:rPr>
          <w:bCs/>
          <w:sz w:val="28"/>
          <w:szCs w:val="28"/>
        </w:rPr>
        <w:t xml:space="preserve"> на цифровые технологии. </w:t>
      </w:r>
      <w:r w:rsidR="00642806" w:rsidRPr="00475962">
        <w:rPr>
          <w:bCs/>
          <w:sz w:val="28"/>
          <w:szCs w:val="28"/>
        </w:rPr>
        <w:t xml:space="preserve">Исследование организации </w:t>
      </w:r>
      <w:r w:rsidR="00DB60E4" w:rsidRPr="00475962">
        <w:rPr>
          <w:bCs/>
          <w:sz w:val="28"/>
          <w:szCs w:val="28"/>
        </w:rPr>
        <w:t xml:space="preserve">процесса </w:t>
      </w:r>
      <w:r w:rsidR="0036114A" w:rsidRPr="00475962">
        <w:rPr>
          <w:bCs/>
          <w:sz w:val="28"/>
          <w:szCs w:val="28"/>
        </w:rPr>
        <w:t>цифровизации государственного управления.</w:t>
      </w:r>
      <w:r w:rsidR="00642806" w:rsidRPr="00475962">
        <w:rPr>
          <w:rFonts w:eastAsia="Newton-Regular"/>
          <w:sz w:val="28"/>
          <w:szCs w:val="28"/>
          <w:lang w:eastAsia="en-US"/>
        </w:rPr>
        <w:t xml:space="preserve"> Нормативное правовое регулирование </w:t>
      </w:r>
      <w:r w:rsidR="00642806" w:rsidRPr="00475962">
        <w:rPr>
          <w:bCs/>
          <w:sz w:val="28"/>
          <w:szCs w:val="28"/>
        </w:rPr>
        <w:t>цифровизации государственного управления</w:t>
      </w:r>
      <w:r w:rsidR="00642806" w:rsidRPr="00475962">
        <w:rPr>
          <w:b/>
          <w:sz w:val="28"/>
          <w:szCs w:val="28"/>
        </w:rPr>
        <w:t xml:space="preserve"> </w:t>
      </w:r>
      <w:r w:rsidR="00642806" w:rsidRPr="00475962">
        <w:rPr>
          <w:rFonts w:eastAsia="Newton-Regular"/>
          <w:sz w:val="28"/>
          <w:szCs w:val="28"/>
          <w:lang w:eastAsia="en-US"/>
        </w:rPr>
        <w:t>в России и за рубежом</w:t>
      </w:r>
      <w:r w:rsidR="002D2053" w:rsidRPr="00475962">
        <w:rPr>
          <w:bCs/>
          <w:sz w:val="28"/>
          <w:szCs w:val="28"/>
        </w:rPr>
        <w:t xml:space="preserve"> Факторы, влияющие на достижение целей цифровой трансформации государственного управления.</w:t>
      </w:r>
      <w:r w:rsidR="00B73B52" w:rsidRPr="00475962">
        <w:rPr>
          <w:bCs/>
          <w:sz w:val="28"/>
          <w:szCs w:val="28"/>
        </w:rPr>
        <w:t xml:space="preserve"> Исследование рисков цифровизации государственного управления.</w:t>
      </w:r>
    </w:p>
    <w:p w14:paraId="59036573" w14:textId="2BD8D3AB" w:rsidR="00B73B52" w:rsidRPr="00475962" w:rsidRDefault="00C55A27" w:rsidP="00B73B52">
      <w:pPr>
        <w:ind w:firstLine="709"/>
        <w:jc w:val="both"/>
        <w:rPr>
          <w:b/>
          <w:sz w:val="28"/>
          <w:szCs w:val="28"/>
        </w:rPr>
      </w:pPr>
      <w:r w:rsidRPr="00475962">
        <w:rPr>
          <w:b/>
          <w:sz w:val="28"/>
          <w:szCs w:val="28"/>
        </w:rPr>
        <w:t xml:space="preserve">Тема 2. </w:t>
      </w:r>
      <w:r w:rsidR="00B73B52" w:rsidRPr="00475962">
        <w:rPr>
          <w:b/>
          <w:sz w:val="28"/>
          <w:szCs w:val="28"/>
        </w:rPr>
        <w:t xml:space="preserve"> Исследование п</w:t>
      </w:r>
      <w:r w:rsidR="0071353D" w:rsidRPr="00475962">
        <w:rPr>
          <w:b/>
          <w:sz w:val="28"/>
          <w:szCs w:val="28"/>
        </w:rPr>
        <w:t>одход</w:t>
      </w:r>
      <w:r w:rsidR="00B73B52" w:rsidRPr="00475962">
        <w:rPr>
          <w:b/>
          <w:sz w:val="28"/>
          <w:szCs w:val="28"/>
        </w:rPr>
        <w:t>ов</w:t>
      </w:r>
      <w:r w:rsidR="0071353D" w:rsidRPr="00475962">
        <w:rPr>
          <w:b/>
          <w:sz w:val="28"/>
          <w:szCs w:val="28"/>
        </w:rPr>
        <w:t xml:space="preserve"> к </w:t>
      </w:r>
      <w:r w:rsidR="00AF5C70" w:rsidRPr="00475962">
        <w:rPr>
          <w:b/>
          <w:sz w:val="28"/>
          <w:szCs w:val="28"/>
        </w:rPr>
        <w:t xml:space="preserve">цифровизации </w:t>
      </w:r>
      <w:r w:rsidR="00F73786" w:rsidRPr="00475962">
        <w:rPr>
          <w:b/>
          <w:sz w:val="28"/>
          <w:szCs w:val="28"/>
        </w:rPr>
        <w:t>госуправления</w:t>
      </w:r>
      <w:r w:rsidR="00B73B52" w:rsidRPr="00475962">
        <w:rPr>
          <w:b/>
          <w:sz w:val="28"/>
          <w:szCs w:val="28"/>
        </w:rPr>
        <w:t xml:space="preserve"> государственного управления в мировой практике</w:t>
      </w:r>
    </w:p>
    <w:p w14:paraId="07E25FC9" w14:textId="22FEF9A8" w:rsidR="00F73786" w:rsidRPr="00475962" w:rsidRDefault="00B73B52">
      <w:pPr>
        <w:ind w:firstLine="709"/>
        <w:jc w:val="both"/>
        <w:rPr>
          <w:bCs/>
          <w:sz w:val="28"/>
          <w:szCs w:val="28"/>
        </w:rPr>
      </w:pPr>
      <w:r w:rsidRPr="00475962">
        <w:rPr>
          <w:sz w:val="28"/>
          <w:szCs w:val="28"/>
          <w:lang w:eastAsia="ar-SA"/>
        </w:rPr>
        <w:lastRenderedPageBreak/>
        <w:t>Технологии и инструменты в области цифровизации государственного управления.</w:t>
      </w:r>
      <w:r w:rsidRPr="00475962">
        <w:rPr>
          <w:bCs/>
          <w:sz w:val="28"/>
          <w:szCs w:val="28"/>
        </w:rPr>
        <w:t xml:space="preserve"> </w:t>
      </w:r>
      <w:r w:rsidR="00F85521" w:rsidRPr="00475962">
        <w:rPr>
          <w:bCs/>
          <w:sz w:val="28"/>
          <w:szCs w:val="28"/>
        </w:rPr>
        <w:t xml:space="preserve"> </w:t>
      </w:r>
      <w:r w:rsidR="004228D5" w:rsidRPr="00475962">
        <w:rPr>
          <w:bCs/>
          <w:sz w:val="28"/>
          <w:szCs w:val="28"/>
        </w:rPr>
        <w:t xml:space="preserve">Эффективность и </w:t>
      </w:r>
      <w:r w:rsidR="000B6BC9" w:rsidRPr="00475962">
        <w:rPr>
          <w:bCs/>
          <w:sz w:val="28"/>
          <w:szCs w:val="28"/>
        </w:rPr>
        <w:t>результативность внедрения</w:t>
      </w:r>
      <w:r w:rsidR="00F73786" w:rsidRPr="00475962">
        <w:rPr>
          <w:bCs/>
          <w:sz w:val="28"/>
          <w:szCs w:val="28"/>
        </w:rPr>
        <w:t xml:space="preserve"> платформенных решений. </w:t>
      </w:r>
      <w:r w:rsidR="00F85521" w:rsidRPr="00475962">
        <w:rPr>
          <w:bCs/>
          <w:sz w:val="28"/>
          <w:szCs w:val="28"/>
        </w:rPr>
        <w:t>Проблемы и риски и</w:t>
      </w:r>
      <w:r w:rsidR="00F73786" w:rsidRPr="00475962">
        <w:rPr>
          <w:bCs/>
          <w:sz w:val="28"/>
          <w:szCs w:val="28"/>
        </w:rPr>
        <w:t>спользовани</w:t>
      </w:r>
      <w:r w:rsidR="00F85521" w:rsidRPr="00475962">
        <w:rPr>
          <w:bCs/>
          <w:sz w:val="28"/>
          <w:szCs w:val="28"/>
        </w:rPr>
        <w:t>я</w:t>
      </w:r>
      <w:r w:rsidR="00F73786" w:rsidRPr="00475962">
        <w:rPr>
          <w:bCs/>
          <w:sz w:val="28"/>
          <w:szCs w:val="28"/>
        </w:rPr>
        <w:t xml:space="preserve"> технологий </w:t>
      </w:r>
      <w:r w:rsidR="002C2FC2" w:rsidRPr="00475962">
        <w:rPr>
          <w:bCs/>
          <w:sz w:val="28"/>
          <w:szCs w:val="28"/>
        </w:rPr>
        <w:t>искусственного интеллекта</w:t>
      </w:r>
      <w:r w:rsidR="00F85521" w:rsidRPr="00475962">
        <w:rPr>
          <w:bCs/>
          <w:sz w:val="28"/>
          <w:szCs w:val="28"/>
        </w:rPr>
        <w:t xml:space="preserve"> в государственном управлении</w:t>
      </w:r>
      <w:r w:rsidR="002C2FC2" w:rsidRPr="00475962">
        <w:rPr>
          <w:bCs/>
          <w:sz w:val="28"/>
          <w:szCs w:val="28"/>
        </w:rPr>
        <w:t>.</w:t>
      </w:r>
      <w:r w:rsidR="008F5D2C" w:rsidRPr="00475962">
        <w:rPr>
          <w:bCs/>
          <w:sz w:val="28"/>
          <w:szCs w:val="28"/>
        </w:rPr>
        <w:t xml:space="preserve"> Использование технологий распределенного реестра</w:t>
      </w:r>
      <w:r w:rsidR="0039441C" w:rsidRPr="00475962">
        <w:rPr>
          <w:bCs/>
          <w:sz w:val="28"/>
          <w:szCs w:val="28"/>
        </w:rPr>
        <w:t xml:space="preserve">. </w:t>
      </w:r>
      <w:r w:rsidR="00BC5F2E" w:rsidRPr="00475962">
        <w:rPr>
          <w:bCs/>
          <w:sz w:val="28"/>
          <w:szCs w:val="28"/>
        </w:rPr>
        <w:t xml:space="preserve">Большие данные в системе государственного и муниципального управления. </w:t>
      </w:r>
      <w:r w:rsidR="004956D6" w:rsidRPr="00475962">
        <w:rPr>
          <w:bCs/>
          <w:sz w:val="28"/>
          <w:szCs w:val="28"/>
        </w:rPr>
        <w:t>Анализ фактора «ц</w:t>
      </w:r>
      <w:r w:rsidR="00EF1043" w:rsidRPr="00475962">
        <w:rPr>
          <w:bCs/>
          <w:sz w:val="28"/>
          <w:szCs w:val="28"/>
        </w:rPr>
        <w:t>ифровая зрелость населения</w:t>
      </w:r>
      <w:r w:rsidR="004956D6" w:rsidRPr="00475962">
        <w:rPr>
          <w:bCs/>
          <w:sz w:val="28"/>
          <w:szCs w:val="28"/>
        </w:rPr>
        <w:t xml:space="preserve">» в контексте проблемы </w:t>
      </w:r>
      <w:r w:rsidR="00781EF1" w:rsidRPr="00475962">
        <w:rPr>
          <w:bCs/>
          <w:sz w:val="28"/>
          <w:szCs w:val="28"/>
        </w:rPr>
        <w:t>реализации проектов</w:t>
      </w:r>
      <w:r w:rsidR="004956D6" w:rsidRPr="00475962">
        <w:rPr>
          <w:bCs/>
          <w:sz w:val="28"/>
          <w:szCs w:val="28"/>
        </w:rPr>
        <w:t xml:space="preserve"> цифровой трансформации государственного управления</w:t>
      </w:r>
      <w:r w:rsidR="00EF1043" w:rsidRPr="00475962">
        <w:rPr>
          <w:bCs/>
          <w:sz w:val="28"/>
          <w:szCs w:val="28"/>
        </w:rPr>
        <w:t>.</w:t>
      </w:r>
      <w:r w:rsidR="00AD5076" w:rsidRPr="00475962">
        <w:rPr>
          <w:bCs/>
          <w:sz w:val="28"/>
          <w:szCs w:val="28"/>
        </w:rPr>
        <w:t xml:space="preserve"> </w:t>
      </w:r>
    </w:p>
    <w:p w14:paraId="5589F7E1" w14:textId="2F5EFE5E" w:rsidR="00AD02F0" w:rsidRPr="00475962" w:rsidRDefault="00AD02F0">
      <w:pPr>
        <w:ind w:firstLine="709"/>
        <w:jc w:val="both"/>
        <w:rPr>
          <w:b/>
          <w:sz w:val="28"/>
          <w:szCs w:val="28"/>
        </w:rPr>
      </w:pPr>
      <w:r w:rsidRPr="00475962">
        <w:rPr>
          <w:b/>
          <w:sz w:val="28"/>
          <w:szCs w:val="28"/>
        </w:rPr>
        <w:t xml:space="preserve">Тема </w:t>
      </w:r>
      <w:r w:rsidR="00C55A27" w:rsidRPr="00475962">
        <w:rPr>
          <w:b/>
          <w:sz w:val="28"/>
          <w:szCs w:val="28"/>
        </w:rPr>
        <w:t>3</w:t>
      </w:r>
      <w:r w:rsidRPr="00475962">
        <w:rPr>
          <w:b/>
          <w:sz w:val="28"/>
          <w:szCs w:val="28"/>
        </w:rPr>
        <w:t xml:space="preserve">. </w:t>
      </w:r>
      <w:r w:rsidR="00B13DE2" w:rsidRPr="00475962">
        <w:rPr>
          <w:b/>
          <w:sz w:val="28"/>
          <w:szCs w:val="28"/>
        </w:rPr>
        <w:t>Приоритетные направления</w:t>
      </w:r>
      <w:r w:rsidR="000F5F9A" w:rsidRPr="00475962">
        <w:rPr>
          <w:b/>
          <w:sz w:val="28"/>
          <w:szCs w:val="28"/>
        </w:rPr>
        <w:t xml:space="preserve"> повышения цифровой зрелости правительства.</w:t>
      </w:r>
    </w:p>
    <w:p w14:paraId="265B33C8" w14:textId="527881B0" w:rsidR="00781EF1" w:rsidRPr="00475962" w:rsidRDefault="008F3721" w:rsidP="00781EF1">
      <w:pPr>
        <w:ind w:firstLine="709"/>
        <w:jc w:val="both"/>
        <w:rPr>
          <w:bCs/>
          <w:sz w:val="28"/>
          <w:szCs w:val="28"/>
        </w:rPr>
      </w:pPr>
      <w:r w:rsidRPr="00475962">
        <w:rPr>
          <w:bCs/>
          <w:sz w:val="28"/>
          <w:szCs w:val="28"/>
        </w:rPr>
        <w:t xml:space="preserve">Агрегирование и систематизация разрозненных данных. </w:t>
      </w:r>
      <w:r w:rsidR="009667C9" w:rsidRPr="00475962">
        <w:rPr>
          <w:bCs/>
          <w:sz w:val="28"/>
          <w:szCs w:val="28"/>
        </w:rPr>
        <w:t xml:space="preserve">Создание безопасной и гибкой технологической инфраструктуры. </w:t>
      </w:r>
      <w:r w:rsidR="00D6779D" w:rsidRPr="00475962">
        <w:rPr>
          <w:bCs/>
          <w:sz w:val="28"/>
          <w:szCs w:val="28"/>
        </w:rPr>
        <w:t xml:space="preserve">Акцент кадровой политики на цифровые компетенции. </w:t>
      </w:r>
      <w:r w:rsidR="00931939" w:rsidRPr="00475962">
        <w:rPr>
          <w:bCs/>
          <w:sz w:val="28"/>
          <w:szCs w:val="28"/>
        </w:rPr>
        <w:t>Развитие цифровой экосистемы.</w:t>
      </w:r>
      <w:r w:rsidR="00781EF1" w:rsidRPr="00475962">
        <w:rPr>
          <w:bCs/>
          <w:sz w:val="28"/>
          <w:szCs w:val="28"/>
        </w:rPr>
        <w:t xml:space="preserve"> Национальный проект «Цифровая экономика» Федеральный проект «Цифровое государственное управление». Элементы цифровой архитектура правительства. Оценка эффективности цифровой трансформации. Индекс развития электронного правительства Оказание инклюзивных услуг. Индекс зрелости. </w:t>
      </w:r>
      <w:proofErr w:type="spellStart"/>
      <w:r w:rsidR="00781EF1" w:rsidRPr="00475962">
        <w:rPr>
          <w:bCs/>
          <w:sz w:val="28"/>
          <w:szCs w:val="28"/>
          <w:lang w:val="en-GB"/>
        </w:rPr>
        <w:t>CrimeTech</w:t>
      </w:r>
      <w:proofErr w:type="spellEnd"/>
      <w:r w:rsidR="00781EF1" w:rsidRPr="00475962">
        <w:rPr>
          <w:bCs/>
          <w:sz w:val="28"/>
          <w:szCs w:val="28"/>
        </w:rPr>
        <w:t>. Цифровая инфраструктура.</w:t>
      </w:r>
    </w:p>
    <w:p w14:paraId="14417A52" w14:textId="402F2F5A" w:rsidR="00EC6F89" w:rsidRPr="00475962" w:rsidRDefault="00EC6F89" w:rsidP="00475962">
      <w:pPr>
        <w:tabs>
          <w:tab w:val="left" w:pos="113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475962">
        <w:rPr>
          <w:b/>
          <w:sz w:val="28"/>
          <w:szCs w:val="28"/>
        </w:rPr>
        <w:t xml:space="preserve">Тема </w:t>
      </w:r>
      <w:r w:rsidR="00A97167" w:rsidRPr="00475962">
        <w:rPr>
          <w:b/>
          <w:sz w:val="28"/>
          <w:szCs w:val="28"/>
        </w:rPr>
        <w:t>4</w:t>
      </w:r>
      <w:r w:rsidRPr="00475962">
        <w:rPr>
          <w:b/>
          <w:sz w:val="28"/>
          <w:szCs w:val="28"/>
        </w:rPr>
        <w:t>.</w:t>
      </w:r>
      <w:r w:rsidR="007C3C92" w:rsidRPr="00475962">
        <w:rPr>
          <w:b/>
          <w:sz w:val="28"/>
          <w:szCs w:val="28"/>
        </w:rPr>
        <w:t xml:space="preserve"> </w:t>
      </w:r>
      <w:r w:rsidR="00781EF1" w:rsidRPr="00475962">
        <w:rPr>
          <w:b/>
          <w:bCs/>
          <w:iCs/>
          <w:sz w:val="28"/>
          <w:szCs w:val="28"/>
        </w:rPr>
        <w:t xml:space="preserve">Анализ и оценка </w:t>
      </w:r>
      <w:r w:rsidR="00781EF1" w:rsidRPr="00475962">
        <w:rPr>
          <w:rFonts w:eastAsia="Calibri"/>
          <w:b/>
          <w:bCs/>
          <w:sz w:val="28"/>
          <w:szCs w:val="28"/>
        </w:rPr>
        <w:t xml:space="preserve">мировых практик </w:t>
      </w:r>
      <w:r w:rsidR="00781EF1" w:rsidRPr="00475962">
        <w:rPr>
          <w:b/>
          <w:bCs/>
          <w:sz w:val="28"/>
          <w:szCs w:val="28"/>
          <w:shd w:val="clear" w:color="auto" w:fill="FFFFFF"/>
        </w:rPr>
        <w:t>цифровой трансформации государственного управления</w:t>
      </w:r>
    </w:p>
    <w:p w14:paraId="54A17F6B" w14:textId="3A3F694B" w:rsidR="008336A3" w:rsidRPr="00475962" w:rsidRDefault="00781EF1" w:rsidP="00595FD7">
      <w:pPr>
        <w:tabs>
          <w:tab w:val="left" w:pos="113"/>
        </w:tabs>
        <w:jc w:val="both"/>
        <w:rPr>
          <w:bCs/>
          <w:sz w:val="28"/>
          <w:szCs w:val="28"/>
        </w:rPr>
      </w:pPr>
      <w:r w:rsidRPr="00475962">
        <w:rPr>
          <w:iCs/>
          <w:sz w:val="28"/>
          <w:szCs w:val="28"/>
        </w:rPr>
        <w:t xml:space="preserve">Анализ и оценка рентингов и статистических данных </w:t>
      </w:r>
      <w:r w:rsidR="003F7F6C" w:rsidRPr="00475962">
        <w:rPr>
          <w:sz w:val="28"/>
          <w:szCs w:val="28"/>
          <w:shd w:val="clear" w:color="auto" w:fill="FFFFFF"/>
        </w:rPr>
        <w:t>цифровой трансформации государственного управления в мире.</w:t>
      </w:r>
      <w:r w:rsidRPr="00475962">
        <w:rPr>
          <w:iCs/>
          <w:sz w:val="28"/>
          <w:szCs w:val="28"/>
        </w:rPr>
        <w:t xml:space="preserve"> Анализ и оценка инструментов и программ, направленны</w:t>
      </w:r>
      <w:r w:rsidR="00595FD7" w:rsidRPr="00475962">
        <w:rPr>
          <w:iCs/>
          <w:sz w:val="28"/>
          <w:szCs w:val="28"/>
        </w:rPr>
        <w:t>х</w:t>
      </w:r>
      <w:r w:rsidRPr="00475962">
        <w:rPr>
          <w:iCs/>
          <w:sz w:val="28"/>
          <w:szCs w:val="28"/>
        </w:rPr>
        <w:t xml:space="preserve"> на </w:t>
      </w:r>
      <w:r w:rsidR="00595FD7" w:rsidRPr="00475962">
        <w:rPr>
          <w:iCs/>
          <w:sz w:val="28"/>
          <w:szCs w:val="28"/>
        </w:rPr>
        <w:t>обеспечение цифровой трансформации правительств</w:t>
      </w:r>
      <w:r w:rsidRPr="00475962">
        <w:rPr>
          <w:iCs/>
          <w:sz w:val="28"/>
          <w:szCs w:val="28"/>
        </w:rPr>
        <w:t xml:space="preserve">. Международные программы и инструменты </w:t>
      </w:r>
      <w:r w:rsidR="00595FD7" w:rsidRPr="00475962">
        <w:rPr>
          <w:iCs/>
          <w:sz w:val="28"/>
          <w:szCs w:val="28"/>
        </w:rPr>
        <w:t>цифровой трансформации государственного управления и сфер общественной жизнедеятельности общества</w:t>
      </w:r>
      <w:r w:rsidRPr="00475962">
        <w:rPr>
          <w:iCs/>
          <w:sz w:val="28"/>
          <w:szCs w:val="28"/>
        </w:rPr>
        <w:t>.</w:t>
      </w:r>
      <w:r w:rsidRPr="00475962">
        <w:rPr>
          <w:rFonts w:eastAsia="Calibri"/>
          <w:sz w:val="28"/>
          <w:szCs w:val="28"/>
        </w:rPr>
        <w:t xml:space="preserve"> Анализ и оценка лучших и худших мировых практик </w:t>
      </w:r>
      <w:r w:rsidR="00595FD7" w:rsidRPr="00475962">
        <w:rPr>
          <w:sz w:val="28"/>
          <w:szCs w:val="28"/>
          <w:shd w:val="clear" w:color="auto" w:fill="FFFFFF"/>
        </w:rPr>
        <w:t>цифровой трансформации государственного управления</w:t>
      </w:r>
      <w:r w:rsidRPr="00475962">
        <w:rPr>
          <w:rFonts w:eastAsia="Calibri"/>
          <w:sz w:val="28"/>
          <w:szCs w:val="28"/>
        </w:rPr>
        <w:t>.</w:t>
      </w:r>
      <w:r w:rsidR="00082ACD">
        <w:rPr>
          <w:iCs/>
          <w:sz w:val="28"/>
          <w:szCs w:val="28"/>
        </w:rPr>
        <w:t xml:space="preserve"> </w:t>
      </w:r>
      <w:r w:rsidRPr="00475962">
        <w:rPr>
          <w:iCs/>
          <w:sz w:val="28"/>
          <w:szCs w:val="28"/>
        </w:rPr>
        <w:t xml:space="preserve">Анализ зарубежного опыта проектного и программного управления в области </w:t>
      </w:r>
      <w:r w:rsidR="00595FD7" w:rsidRPr="00475962">
        <w:rPr>
          <w:iCs/>
          <w:sz w:val="28"/>
          <w:szCs w:val="28"/>
        </w:rPr>
        <w:t>цифровой трансформации</w:t>
      </w:r>
      <w:r w:rsidRPr="00475962">
        <w:rPr>
          <w:iCs/>
          <w:sz w:val="28"/>
          <w:szCs w:val="28"/>
        </w:rPr>
        <w:t>.</w:t>
      </w:r>
      <w:r w:rsidRPr="00475962">
        <w:rPr>
          <w:sz w:val="28"/>
          <w:szCs w:val="28"/>
          <w:lang w:eastAsia="ar-SA"/>
        </w:rPr>
        <w:t xml:space="preserve"> Оценки результативности современных инструментов управления - мер господдержки, направленных на стимулировани</w:t>
      </w:r>
      <w:r w:rsidR="00595FD7" w:rsidRPr="00475962">
        <w:rPr>
          <w:sz w:val="28"/>
          <w:szCs w:val="28"/>
          <w:lang w:eastAsia="ar-SA"/>
        </w:rPr>
        <w:t>е</w:t>
      </w:r>
      <w:r w:rsidRPr="00475962">
        <w:rPr>
          <w:sz w:val="28"/>
          <w:szCs w:val="28"/>
          <w:lang w:eastAsia="ar-SA"/>
        </w:rPr>
        <w:t xml:space="preserve"> </w:t>
      </w:r>
      <w:r w:rsidR="00595FD7" w:rsidRPr="00475962">
        <w:rPr>
          <w:sz w:val="28"/>
          <w:szCs w:val="28"/>
          <w:lang w:eastAsia="ar-SA"/>
        </w:rPr>
        <w:t>цифровой трансформации государствен</w:t>
      </w:r>
      <w:r w:rsidR="009721F9">
        <w:rPr>
          <w:sz w:val="28"/>
          <w:szCs w:val="28"/>
          <w:lang w:eastAsia="ar-SA"/>
        </w:rPr>
        <w:t>н</w:t>
      </w:r>
      <w:r w:rsidR="00595FD7" w:rsidRPr="00475962">
        <w:rPr>
          <w:sz w:val="28"/>
          <w:szCs w:val="28"/>
          <w:lang w:eastAsia="ar-SA"/>
        </w:rPr>
        <w:t>ого управления</w:t>
      </w:r>
      <w:r w:rsidRPr="00475962">
        <w:rPr>
          <w:sz w:val="28"/>
          <w:szCs w:val="28"/>
          <w:lang w:eastAsia="ar-SA"/>
        </w:rPr>
        <w:t>.</w:t>
      </w:r>
      <w:r w:rsidRPr="00475962">
        <w:rPr>
          <w:sz w:val="28"/>
          <w:szCs w:val="28"/>
        </w:rPr>
        <w:t xml:space="preserve"> </w:t>
      </w:r>
    </w:p>
    <w:p w14:paraId="55EA63AD" w14:textId="554C2BCA" w:rsidR="008336A3" w:rsidRPr="00475962" w:rsidRDefault="008336A3" w:rsidP="008336A3">
      <w:pPr>
        <w:ind w:firstLine="708"/>
        <w:jc w:val="both"/>
        <w:rPr>
          <w:rFonts w:eastAsia="Calibri"/>
          <w:b/>
          <w:bCs/>
          <w:sz w:val="28"/>
          <w:szCs w:val="28"/>
        </w:rPr>
      </w:pPr>
      <w:r w:rsidRPr="00475962">
        <w:rPr>
          <w:b/>
          <w:bCs/>
          <w:sz w:val="28"/>
          <w:szCs w:val="28"/>
          <w:lang w:eastAsia="ar-SA"/>
        </w:rPr>
        <w:t xml:space="preserve">Тема 5.  </w:t>
      </w:r>
      <w:r w:rsidRPr="00475962">
        <w:rPr>
          <w:rFonts w:eastAsia="Calibri"/>
          <w:b/>
          <w:bCs/>
          <w:sz w:val="28"/>
          <w:szCs w:val="28"/>
        </w:rPr>
        <w:t xml:space="preserve">Разработка собственного проекта мер </w:t>
      </w:r>
      <w:r w:rsidR="00132D9E" w:rsidRPr="00475962">
        <w:rPr>
          <w:rFonts w:eastAsia="Calibri"/>
          <w:b/>
          <w:bCs/>
          <w:sz w:val="28"/>
          <w:szCs w:val="28"/>
        </w:rPr>
        <w:t>цифровой трансформации государственного управления</w:t>
      </w:r>
      <w:r w:rsidRPr="00475962">
        <w:rPr>
          <w:rFonts w:eastAsia="Calibri"/>
          <w:b/>
          <w:bCs/>
          <w:sz w:val="28"/>
          <w:szCs w:val="28"/>
        </w:rPr>
        <w:t>.</w:t>
      </w:r>
    </w:p>
    <w:p w14:paraId="1BFED55E" w14:textId="77777777" w:rsidR="008336A3" w:rsidRPr="00475962" w:rsidRDefault="008336A3" w:rsidP="008336A3">
      <w:pPr>
        <w:ind w:firstLine="708"/>
        <w:jc w:val="both"/>
        <w:rPr>
          <w:rFonts w:eastAsia="Calibri"/>
          <w:sz w:val="28"/>
          <w:szCs w:val="28"/>
        </w:rPr>
      </w:pPr>
    </w:p>
    <w:p w14:paraId="1A4C31BF" w14:textId="4BAB5A31" w:rsidR="008336A3" w:rsidRPr="00475962" w:rsidRDefault="008336A3" w:rsidP="008336A3">
      <w:pPr>
        <w:ind w:firstLine="708"/>
        <w:jc w:val="both"/>
        <w:rPr>
          <w:sz w:val="28"/>
          <w:szCs w:val="28"/>
          <w:lang w:eastAsia="ar-SA"/>
        </w:rPr>
      </w:pPr>
      <w:r w:rsidRPr="00475962">
        <w:rPr>
          <w:rFonts w:eastAsia="Calibri"/>
          <w:sz w:val="28"/>
          <w:szCs w:val="28"/>
        </w:rPr>
        <w:t xml:space="preserve"> Выбор и обоснование объекта исследования (страна, регион или мировой аспект). Анализ ситуации и факторов, влияющих на ситуацию.   Обоснование инструментов </w:t>
      </w:r>
      <w:r w:rsidR="00132D9E" w:rsidRPr="00475962">
        <w:rPr>
          <w:rFonts w:eastAsia="Calibri"/>
          <w:sz w:val="28"/>
          <w:szCs w:val="28"/>
        </w:rPr>
        <w:t>цифровой трансформации</w:t>
      </w:r>
      <w:r w:rsidRPr="00475962">
        <w:rPr>
          <w:rFonts w:eastAsia="Calibri"/>
          <w:sz w:val="28"/>
          <w:szCs w:val="28"/>
        </w:rPr>
        <w:t xml:space="preserve"> выбранного студентом объекта исследования. Оценка </w:t>
      </w:r>
      <w:r w:rsidRPr="00475962">
        <w:rPr>
          <w:sz w:val="28"/>
          <w:szCs w:val="28"/>
          <w:shd w:val="clear" w:color="auto" w:fill="FFFFFF"/>
        </w:rPr>
        <w:t>эффективности и результативности мероприятий, реализуемых в рамках предложенного проекта</w:t>
      </w:r>
      <w:r w:rsidRPr="00475962">
        <w:rPr>
          <w:sz w:val="28"/>
          <w:szCs w:val="28"/>
          <w:lang w:eastAsia="ar-SA"/>
        </w:rPr>
        <w:t>. Защита проекта.</w:t>
      </w:r>
    </w:p>
    <w:p w14:paraId="2A5268C3" w14:textId="77777777" w:rsidR="008336A3" w:rsidRPr="008336A3" w:rsidRDefault="008336A3">
      <w:pPr>
        <w:ind w:firstLine="709"/>
        <w:jc w:val="both"/>
        <w:rPr>
          <w:bCs/>
          <w:color w:val="FF0000"/>
          <w:sz w:val="28"/>
          <w:szCs w:val="28"/>
        </w:rPr>
      </w:pPr>
    </w:p>
    <w:p w14:paraId="380318A1" w14:textId="5CCE54B9" w:rsidR="00C7567A" w:rsidRPr="00082ACD" w:rsidRDefault="005C3E78" w:rsidP="00082ACD">
      <w:pPr>
        <w:pStyle w:val="2"/>
        <w:spacing w:before="0"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Toc166580197"/>
      <w:r w:rsidRPr="00082ACD">
        <w:rPr>
          <w:rFonts w:ascii="Times New Roman" w:hAnsi="Times New Roman" w:cs="Times New Roman"/>
          <w:b/>
          <w:bCs/>
          <w:sz w:val="28"/>
          <w:szCs w:val="28"/>
        </w:rPr>
        <w:t xml:space="preserve">5.2. </w:t>
      </w:r>
      <w:proofErr w:type="spellStart"/>
      <w:r w:rsidRPr="00082ACD">
        <w:rPr>
          <w:rFonts w:ascii="Times New Roman" w:hAnsi="Times New Roman" w:cs="Times New Roman"/>
          <w:b/>
          <w:bCs/>
          <w:sz w:val="28"/>
          <w:szCs w:val="28"/>
        </w:rPr>
        <w:t>Учебно</w:t>
      </w:r>
      <w:proofErr w:type="spellEnd"/>
      <w:r w:rsidRPr="00082ACD">
        <w:rPr>
          <w:rFonts w:ascii="Times New Roman" w:hAnsi="Times New Roman" w:cs="Times New Roman"/>
          <w:b/>
          <w:bCs/>
          <w:sz w:val="28"/>
          <w:szCs w:val="28"/>
        </w:rPr>
        <w:t xml:space="preserve"> – тематический план</w:t>
      </w:r>
      <w:bookmarkEnd w:id="7"/>
    </w:p>
    <w:p w14:paraId="380318A2" w14:textId="77777777" w:rsidR="00C7567A" w:rsidRDefault="00C7567A">
      <w:pPr>
        <w:ind w:firstLine="709"/>
        <w:jc w:val="both"/>
        <w:rPr>
          <w:b/>
          <w:sz w:val="28"/>
          <w:szCs w:val="28"/>
        </w:rPr>
      </w:pPr>
    </w:p>
    <w:tbl>
      <w:tblPr>
        <w:tblW w:w="507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789"/>
        <w:gridCol w:w="1133"/>
        <w:gridCol w:w="1133"/>
        <w:gridCol w:w="1133"/>
        <w:gridCol w:w="1562"/>
        <w:gridCol w:w="1276"/>
        <w:gridCol w:w="1694"/>
      </w:tblGrid>
      <w:tr w:rsidR="00C7567A" w14:paraId="380318AA" w14:textId="77777777" w:rsidTr="00441E85">
        <w:tc>
          <w:tcPr>
            <w:tcW w:w="300" w:type="pct"/>
            <w:vMerge w:val="restart"/>
            <w:shd w:val="clear" w:color="auto" w:fill="auto"/>
          </w:tcPr>
          <w:p w14:paraId="380318A6" w14:textId="257AE1B1" w:rsidR="00C7567A" w:rsidRDefault="00441E85" w:rsidP="00441E8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5C3E78">
              <w:rPr>
                <w:sz w:val="24"/>
                <w:szCs w:val="24"/>
              </w:rPr>
              <w:t>п/п</w:t>
            </w:r>
          </w:p>
        </w:tc>
        <w:tc>
          <w:tcPr>
            <w:tcW w:w="865" w:type="pct"/>
            <w:vMerge w:val="restart"/>
            <w:shd w:val="clear" w:color="auto" w:fill="auto"/>
          </w:tcPr>
          <w:p w14:paraId="380318A7" w14:textId="77777777" w:rsidR="00C7567A" w:rsidRDefault="005C3E7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015" w:type="pct"/>
            <w:gridSpan w:val="5"/>
          </w:tcPr>
          <w:p w14:paraId="380318A8" w14:textId="77777777" w:rsidR="00C7567A" w:rsidRDefault="005C3E7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819" w:type="pct"/>
            <w:vMerge w:val="restart"/>
            <w:shd w:val="clear" w:color="auto" w:fill="auto"/>
          </w:tcPr>
          <w:p w14:paraId="380318A9" w14:textId="77777777" w:rsidR="00C7567A" w:rsidRDefault="005C3E7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7567A" w14:paraId="380318B1" w14:textId="77777777" w:rsidTr="00441E85">
        <w:tc>
          <w:tcPr>
            <w:tcW w:w="300" w:type="pct"/>
            <w:vMerge/>
            <w:shd w:val="clear" w:color="auto" w:fill="auto"/>
          </w:tcPr>
          <w:p w14:paraId="380318AB" w14:textId="77777777" w:rsidR="00C7567A" w:rsidRDefault="00C7567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5" w:type="pct"/>
            <w:vMerge/>
            <w:shd w:val="clear" w:color="auto" w:fill="auto"/>
          </w:tcPr>
          <w:p w14:paraId="380318AC" w14:textId="77777777" w:rsidR="00C7567A" w:rsidRDefault="00C7567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48" w:type="pct"/>
            <w:vMerge w:val="restart"/>
            <w:shd w:val="clear" w:color="auto" w:fill="auto"/>
          </w:tcPr>
          <w:p w14:paraId="380318AD" w14:textId="77777777" w:rsidR="00C7567A" w:rsidRDefault="005C3E7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51" w:type="pct"/>
            <w:gridSpan w:val="3"/>
            <w:shd w:val="clear" w:color="auto" w:fill="auto"/>
          </w:tcPr>
          <w:p w14:paraId="380318AE" w14:textId="77777777" w:rsidR="00C7567A" w:rsidRDefault="005C3E7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 w:rsidRPr="00082ACD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617" w:type="pct"/>
            <w:vMerge w:val="restart"/>
            <w:shd w:val="clear" w:color="auto" w:fill="auto"/>
          </w:tcPr>
          <w:p w14:paraId="380318AF" w14:textId="77777777" w:rsidR="00C7567A" w:rsidRDefault="005C3E7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19" w:type="pct"/>
            <w:vMerge/>
            <w:shd w:val="clear" w:color="auto" w:fill="auto"/>
          </w:tcPr>
          <w:p w14:paraId="380318B0" w14:textId="77777777" w:rsidR="00C7567A" w:rsidRDefault="00C7567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C7567A" w14:paraId="380318BB" w14:textId="77777777" w:rsidTr="00441E85">
        <w:tc>
          <w:tcPr>
            <w:tcW w:w="300" w:type="pct"/>
            <w:vMerge/>
            <w:shd w:val="clear" w:color="auto" w:fill="auto"/>
          </w:tcPr>
          <w:p w14:paraId="380318B2" w14:textId="77777777" w:rsidR="00C7567A" w:rsidRDefault="00C7567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5" w:type="pct"/>
            <w:vMerge/>
            <w:shd w:val="clear" w:color="auto" w:fill="auto"/>
          </w:tcPr>
          <w:p w14:paraId="380318B3" w14:textId="77777777" w:rsidR="00C7567A" w:rsidRDefault="00C7567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48" w:type="pct"/>
            <w:vMerge/>
            <w:shd w:val="clear" w:color="auto" w:fill="auto"/>
          </w:tcPr>
          <w:p w14:paraId="380318B4" w14:textId="77777777" w:rsidR="00C7567A" w:rsidRDefault="00C7567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</w:tcPr>
          <w:p w14:paraId="380318B5" w14:textId="77777777" w:rsidR="00C7567A" w:rsidRDefault="005C3E7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548" w:type="pct"/>
            <w:shd w:val="clear" w:color="auto" w:fill="auto"/>
          </w:tcPr>
          <w:p w14:paraId="380318B6" w14:textId="77777777" w:rsidR="00C7567A" w:rsidRDefault="005C3E7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755" w:type="pct"/>
            <w:shd w:val="clear" w:color="auto" w:fill="auto"/>
          </w:tcPr>
          <w:p w14:paraId="380318B8" w14:textId="2DEBBFA2" w:rsidR="00C7567A" w:rsidRPr="00082ACD" w:rsidRDefault="005C3E7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617" w:type="pct"/>
            <w:vMerge/>
            <w:shd w:val="clear" w:color="auto" w:fill="auto"/>
          </w:tcPr>
          <w:p w14:paraId="380318B9" w14:textId="77777777" w:rsidR="00C7567A" w:rsidRDefault="00C7567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pct"/>
            <w:vMerge/>
            <w:shd w:val="clear" w:color="auto" w:fill="auto"/>
          </w:tcPr>
          <w:p w14:paraId="380318BA" w14:textId="77777777" w:rsidR="00C7567A" w:rsidRDefault="00C7567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82ACD" w14:paraId="380318C4" w14:textId="77777777" w:rsidTr="00441E85">
        <w:tc>
          <w:tcPr>
            <w:tcW w:w="300" w:type="pct"/>
            <w:shd w:val="clear" w:color="auto" w:fill="auto"/>
          </w:tcPr>
          <w:p w14:paraId="380318BC" w14:textId="6131F78A" w:rsidR="00082ACD" w:rsidRPr="00475962" w:rsidRDefault="00082ACD" w:rsidP="00082ACD">
            <w:pPr>
              <w:pStyle w:val="af2"/>
              <w:numPr>
                <w:ilvl w:val="0"/>
                <w:numId w:val="10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auto"/>
          </w:tcPr>
          <w:p w14:paraId="380318BD" w14:textId="341E781E" w:rsidR="00082ACD" w:rsidRDefault="00082ACD" w:rsidP="00082A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Тема 1. Исследование и анализ целей цифровизации государственного управления в мировой практике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80318BE" w14:textId="1802927C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80318BF" w14:textId="5E17B53A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80318C0" w14:textId="7A561BAA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380318C1" w14:textId="16BD0968" w:rsidR="00082ACD" w:rsidRP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082ACD">
              <w:rPr>
                <w:sz w:val="24"/>
                <w:szCs w:val="24"/>
              </w:rPr>
              <w:t>6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80318C2" w14:textId="2A9BF5B6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380318C3" w14:textId="17B9AC93" w:rsidR="00082ACD" w:rsidRDefault="00593C46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дерева целей, групповое обсуждение</w:t>
            </w:r>
          </w:p>
        </w:tc>
      </w:tr>
      <w:tr w:rsidR="00082ACD" w14:paraId="2C6B39A0" w14:textId="77777777" w:rsidTr="00441E85">
        <w:tc>
          <w:tcPr>
            <w:tcW w:w="300" w:type="pct"/>
            <w:shd w:val="clear" w:color="auto" w:fill="auto"/>
          </w:tcPr>
          <w:p w14:paraId="183494DC" w14:textId="77777777" w:rsidR="00082ACD" w:rsidRPr="00475962" w:rsidRDefault="00082ACD" w:rsidP="00082ACD">
            <w:pPr>
              <w:pStyle w:val="af2"/>
              <w:numPr>
                <w:ilvl w:val="0"/>
                <w:numId w:val="10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auto"/>
          </w:tcPr>
          <w:p w14:paraId="343F8414" w14:textId="7682E6AA" w:rsidR="00082ACD" w:rsidRDefault="00082ACD" w:rsidP="00082A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Тема 2.  Исследование подходов к цифровизации государственного управления в мировой практике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3BACA09" w14:textId="35BA4B55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FE57BC9" w14:textId="4E904F81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1CA908F" w14:textId="54704AE8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23187CD1" w14:textId="6D1EAB8D" w:rsidR="00082ACD" w:rsidRP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082ACD">
              <w:rPr>
                <w:sz w:val="24"/>
                <w:szCs w:val="24"/>
              </w:rPr>
              <w:t>6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D79209C" w14:textId="50BEA828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2AE4F3D7" w14:textId="461E206E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работа в группах</w:t>
            </w:r>
          </w:p>
        </w:tc>
      </w:tr>
      <w:tr w:rsidR="00082ACD" w14:paraId="43856C91" w14:textId="77777777" w:rsidTr="00441E85">
        <w:tc>
          <w:tcPr>
            <w:tcW w:w="300" w:type="pct"/>
            <w:shd w:val="clear" w:color="auto" w:fill="auto"/>
          </w:tcPr>
          <w:p w14:paraId="18B9E8EB" w14:textId="77777777" w:rsidR="00082ACD" w:rsidRPr="00475962" w:rsidRDefault="00082ACD" w:rsidP="00082ACD">
            <w:pPr>
              <w:pStyle w:val="af2"/>
              <w:numPr>
                <w:ilvl w:val="0"/>
                <w:numId w:val="10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auto"/>
          </w:tcPr>
          <w:p w14:paraId="2F2949C7" w14:textId="641916C5" w:rsidR="00082ACD" w:rsidRDefault="00082ACD" w:rsidP="00082A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Тема 3. Приоритетные направления повышения цифровой зрелости правительства.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E0018EE" w14:textId="46E8BCC4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4C940CC" w14:textId="1146F51D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7C79FE2" w14:textId="72F693C0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404D8FC5" w14:textId="5BAF96A9" w:rsidR="00082ACD" w:rsidRP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082ACD">
              <w:rPr>
                <w:sz w:val="24"/>
                <w:szCs w:val="24"/>
              </w:rPr>
              <w:t>7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A915D57" w14:textId="3FF38932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35B6DE93" w14:textId="0431C1BD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работа в группах</w:t>
            </w:r>
          </w:p>
        </w:tc>
      </w:tr>
      <w:tr w:rsidR="00082ACD" w14:paraId="2C164BBF" w14:textId="77777777" w:rsidTr="00441E85">
        <w:tc>
          <w:tcPr>
            <w:tcW w:w="300" w:type="pct"/>
            <w:shd w:val="clear" w:color="auto" w:fill="auto"/>
          </w:tcPr>
          <w:p w14:paraId="49B32C59" w14:textId="77777777" w:rsidR="00082ACD" w:rsidRPr="00475962" w:rsidRDefault="00082ACD" w:rsidP="00082ACD">
            <w:pPr>
              <w:pStyle w:val="af2"/>
              <w:numPr>
                <w:ilvl w:val="0"/>
                <w:numId w:val="10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auto"/>
          </w:tcPr>
          <w:p w14:paraId="79B91BAF" w14:textId="26231F31" w:rsidR="00082ACD" w:rsidRDefault="00082ACD" w:rsidP="00082A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Тема 4. Анализ и оценка мировых практик цифровой трансформации государственного управления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D68021C" w14:textId="699E9094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A25B7A0" w14:textId="6A360691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4024B99" w14:textId="788F150C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671AD138" w14:textId="5D76A0BA" w:rsidR="00082ACD" w:rsidRP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082ACD">
              <w:rPr>
                <w:sz w:val="24"/>
                <w:szCs w:val="24"/>
              </w:rPr>
              <w:t>7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AD94ABB" w14:textId="31636F73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4D14A54D" w14:textId="03347235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Аналитическая записка, сравнительный анализ мировых практик цифровой трансформации</w:t>
            </w:r>
          </w:p>
        </w:tc>
      </w:tr>
      <w:tr w:rsidR="00082ACD" w14:paraId="380318CD" w14:textId="77777777" w:rsidTr="00441E85">
        <w:tc>
          <w:tcPr>
            <w:tcW w:w="300" w:type="pct"/>
            <w:shd w:val="clear" w:color="auto" w:fill="auto"/>
          </w:tcPr>
          <w:p w14:paraId="380318C5" w14:textId="3E1FB365" w:rsidR="00082ACD" w:rsidRPr="00475962" w:rsidRDefault="00082ACD" w:rsidP="00082ACD">
            <w:pPr>
              <w:pStyle w:val="af2"/>
              <w:numPr>
                <w:ilvl w:val="0"/>
                <w:numId w:val="10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auto"/>
          </w:tcPr>
          <w:p w14:paraId="380318C6" w14:textId="550642A1" w:rsidR="00082ACD" w:rsidRDefault="00082ACD" w:rsidP="00082AC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Тема 5.  Разработка собственного проекта мер цифровой трансформации государственного управления.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80318C7" w14:textId="031D74C1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80318C8" w14:textId="35A6C8E2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80318C9" w14:textId="24276792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380318CA" w14:textId="38E0F20B" w:rsidR="00082ACD" w:rsidRP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082ACD">
              <w:rPr>
                <w:sz w:val="24"/>
                <w:szCs w:val="24"/>
              </w:rPr>
              <w:t>8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80318CB" w14:textId="69A8EFEF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380318CC" w14:textId="5820EF19" w:rsidR="00082ACD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проекта, обсуждение проекта</w:t>
            </w:r>
          </w:p>
        </w:tc>
      </w:tr>
      <w:tr w:rsidR="00C7567A" w14:paraId="380318D6" w14:textId="77777777" w:rsidTr="00441E85">
        <w:trPr>
          <w:trHeight w:val="657"/>
        </w:trPr>
        <w:tc>
          <w:tcPr>
            <w:tcW w:w="300" w:type="pct"/>
            <w:shd w:val="clear" w:color="auto" w:fill="auto"/>
          </w:tcPr>
          <w:p w14:paraId="380318CE" w14:textId="77777777" w:rsidR="00C7567A" w:rsidRDefault="00C7567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auto"/>
          </w:tcPr>
          <w:p w14:paraId="380318CF" w14:textId="77777777" w:rsidR="00C7567A" w:rsidRDefault="005C3E7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548" w:type="pct"/>
            <w:shd w:val="clear" w:color="auto" w:fill="auto"/>
          </w:tcPr>
          <w:p w14:paraId="380318D0" w14:textId="2DA2DE96" w:rsidR="00C7567A" w:rsidRDefault="00475962" w:rsidP="004759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548" w:type="pct"/>
            <w:shd w:val="clear" w:color="auto" w:fill="auto"/>
          </w:tcPr>
          <w:p w14:paraId="380318D1" w14:textId="54C1E71B" w:rsidR="00C7567A" w:rsidRDefault="00082ACD" w:rsidP="004759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48" w:type="pct"/>
            <w:shd w:val="clear" w:color="auto" w:fill="auto"/>
          </w:tcPr>
          <w:p w14:paraId="380318D2" w14:textId="379FB8DA" w:rsidR="00C7567A" w:rsidRDefault="00082ACD" w:rsidP="0047596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5" w:type="pct"/>
            <w:shd w:val="clear" w:color="auto" w:fill="auto"/>
          </w:tcPr>
          <w:p w14:paraId="380318D3" w14:textId="1905916E" w:rsidR="00C7567A" w:rsidRDefault="00082ACD" w:rsidP="00475962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082ACD">
              <w:rPr>
                <w:sz w:val="24"/>
                <w:szCs w:val="24"/>
              </w:rPr>
              <w:t>34</w:t>
            </w:r>
          </w:p>
        </w:tc>
        <w:tc>
          <w:tcPr>
            <w:tcW w:w="617" w:type="pct"/>
            <w:shd w:val="clear" w:color="auto" w:fill="auto"/>
          </w:tcPr>
          <w:p w14:paraId="380318D4" w14:textId="116211EB" w:rsidR="00C7567A" w:rsidRDefault="00082ACD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819" w:type="pct"/>
            <w:shd w:val="clear" w:color="auto" w:fill="auto"/>
          </w:tcPr>
          <w:p w14:paraId="380318D5" w14:textId="76494BC3" w:rsidR="00C7567A" w:rsidRDefault="005C3E7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  <w:r w:rsidR="00475962">
              <w:rPr>
                <w:sz w:val="24"/>
                <w:szCs w:val="24"/>
              </w:rPr>
              <w:t xml:space="preserve"> контрольная работа</w:t>
            </w:r>
          </w:p>
        </w:tc>
      </w:tr>
      <w:tr w:rsidR="00C7567A" w14:paraId="380318DF" w14:textId="77777777" w:rsidTr="00441E85">
        <w:tc>
          <w:tcPr>
            <w:tcW w:w="300" w:type="pct"/>
            <w:shd w:val="clear" w:color="auto" w:fill="auto"/>
          </w:tcPr>
          <w:p w14:paraId="380318D7" w14:textId="77777777" w:rsidR="00C7567A" w:rsidRDefault="00C7567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65" w:type="pct"/>
            <w:shd w:val="clear" w:color="auto" w:fill="auto"/>
          </w:tcPr>
          <w:p w14:paraId="380318D8" w14:textId="77777777" w:rsidR="00C7567A" w:rsidRDefault="005C3E7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548" w:type="pct"/>
            <w:shd w:val="clear" w:color="auto" w:fill="auto"/>
          </w:tcPr>
          <w:p w14:paraId="380318D9" w14:textId="77777777" w:rsidR="00C7567A" w:rsidRDefault="005C3E78" w:rsidP="00593C46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48" w:type="pct"/>
            <w:shd w:val="clear" w:color="auto" w:fill="auto"/>
          </w:tcPr>
          <w:p w14:paraId="380318DA" w14:textId="27EF9E9E" w:rsidR="00C7567A" w:rsidRPr="00082ACD" w:rsidRDefault="00593C46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593C46">
              <w:rPr>
                <w:sz w:val="24"/>
                <w:szCs w:val="24"/>
              </w:rPr>
              <w:t>24</w:t>
            </w:r>
          </w:p>
        </w:tc>
        <w:tc>
          <w:tcPr>
            <w:tcW w:w="548" w:type="pct"/>
            <w:shd w:val="clear" w:color="auto" w:fill="auto"/>
          </w:tcPr>
          <w:p w14:paraId="380318DB" w14:textId="2EA4E11A" w:rsidR="00C7567A" w:rsidRPr="00082ACD" w:rsidRDefault="00593C46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5" w:type="pct"/>
            <w:shd w:val="clear" w:color="auto" w:fill="auto"/>
          </w:tcPr>
          <w:p w14:paraId="380318DC" w14:textId="5C2D9838" w:rsidR="00C7567A" w:rsidRPr="00082ACD" w:rsidRDefault="00441E85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17" w:type="pct"/>
            <w:shd w:val="clear" w:color="auto" w:fill="auto"/>
          </w:tcPr>
          <w:p w14:paraId="380318DD" w14:textId="5CC53EB8" w:rsidR="00C7567A" w:rsidRPr="00082ACD" w:rsidRDefault="00593C46" w:rsidP="00082AC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819" w:type="pct"/>
            <w:shd w:val="clear" w:color="auto" w:fill="auto"/>
          </w:tcPr>
          <w:p w14:paraId="380318DE" w14:textId="77777777" w:rsidR="00C7567A" w:rsidRDefault="00C7567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380318E0" w14:textId="77777777" w:rsidR="00C7567A" w:rsidRDefault="005C3E78"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80318E1" w14:textId="77777777" w:rsidR="00C7567A" w:rsidRDefault="00C7567A">
      <w:pPr>
        <w:keepNext/>
        <w:ind w:firstLine="709"/>
        <w:jc w:val="both"/>
        <w:rPr>
          <w:sz w:val="28"/>
          <w:szCs w:val="28"/>
          <w:highlight w:val="white"/>
        </w:rPr>
      </w:pPr>
    </w:p>
    <w:p w14:paraId="380318E4" w14:textId="77777777" w:rsidR="00C7567A" w:rsidRPr="00082ACD" w:rsidRDefault="005C3E78" w:rsidP="00082ACD">
      <w:pPr>
        <w:pStyle w:val="2"/>
        <w:spacing w:before="0"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Toc166580198"/>
      <w:r w:rsidRPr="00082ACD">
        <w:rPr>
          <w:rFonts w:ascii="Times New Roman" w:hAnsi="Times New Roman" w:cs="Times New Roman"/>
          <w:b/>
          <w:bCs/>
          <w:sz w:val="28"/>
          <w:szCs w:val="28"/>
        </w:rPr>
        <w:t>5.3. Содержание семинаров, практических занятий</w:t>
      </w:r>
      <w:bookmarkEnd w:id="8"/>
      <w:r w:rsidRPr="00082A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80318EC" w14:textId="77777777" w:rsidR="00C7567A" w:rsidRDefault="00C7567A">
      <w:pPr>
        <w:keepNext/>
        <w:ind w:firstLine="709"/>
        <w:jc w:val="both"/>
        <w:rPr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037"/>
        <w:gridCol w:w="5968"/>
        <w:gridCol w:w="2190"/>
      </w:tblGrid>
      <w:tr w:rsidR="00C7567A" w14:paraId="380318F1" w14:textId="77777777" w:rsidTr="00593C46">
        <w:tc>
          <w:tcPr>
            <w:tcW w:w="2037" w:type="dxa"/>
          </w:tcPr>
          <w:p w14:paraId="380318ED" w14:textId="77777777" w:rsidR="00C7567A" w:rsidRDefault="005C3E78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380318EE" w14:textId="77777777" w:rsidR="00C7567A" w:rsidRDefault="005C3E78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380318EF" w14:textId="77777777" w:rsidR="00C7567A" w:rsidRDefault="00C7567A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0" w:type="dxa"/>
          </w:tcPr>
          <w:p w14:paraId="380318F0" w14:textId="77777777" w:rsidR="00C7567A" w:rsidRDefault="005C3E78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93C46" w14:paraId="380318F5" w14:textId="77777777" w:rsidTr="00593C46">
        <w:tc>
          <w:tcPr>
            <w:tcW w:w="2037" w:type="dxa"/>
          </w:tcPr>
          <w:p w14:paraId="380318F2" w14:textId="76F71A03" w:rsidR="00593C46" w:rsidRDefault="00593C46" w:rsidP="00593C46">
            <w:pPr>
              <w:rPr>
                <w:sz w:val="28"/>
                <w:szCs w:val="28"/>
              </w:rPr>
            </w:pPr>
            <w:r w:rsidRPr="00475962">
              <w:rPr>
                <w:sz w:val="24"/>
                <w:szCs w:val="24"/>
              </w:rPr>
              <w:t>Тема 1. Исследование и анализ целей цифровизации государственного управления в мировой практике</w:t>
            </w:r>
          </w:p>
        </w:tc>
        <w:tc>
          <w:tcPr>
            <w:tcW w:w="5968" w:type="dxa"/>
          </w:tcPr>
          <w:p w14:paraId="1E463508" w14:textId="77777777" w:rsidR="00593C46" w:rsidRDefault="00593C46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93C46">
              <w:rPr>
                <w:sz w:val="24"/>
                <w:szCs w:val="24"/>
              </w:rPr>
              <w:t>лючевые результаты оценки готовности стран к цифровой экономике</w:t>
            </w:r>
          </w:p>
          <w:p w14:paraId="43778B5B" w14:textId="77777777" w:rsidR="00EB0FF9" w:rsidRDefault="00EB0FF9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оценки готовности стран к цифровой экономике</w:t>
            </w:r>
          </w:p>
          <w:p w14:paraId="380318F3" w14:textId="6F8D06C4" w:rsidR="002945E9" w:rsidRPr="00593C46" w:rsidRDefault="002945E9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1-3,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1-3, доп. 4-6, Раздел 9</w:t>
            </w:r>
          </w:p>
        </w:tc>
        <w:tc>
          <w:tcPr>
            <w:tcW w:w="2190" w:type="dxa"/>
            <w:vAlign w:val="center"/>
          </w:tcPr>
          <w:p w14:paraId="380318F4" w14:textId="4DBB2741" w:rsidR="00593C46" w:rsidRDefault="00593C46" w:rsidP="00593C46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Составление дерева целей, групповое обсуждение</w:t>
            </w:r>
          </w:p>
        </w:tc>
      </w:tr>
      <w:tr w:rsidR="00593C46" w14:paraId="189348AA" w14:textId="77777777" w:rsidTr="00593C46">
        <w:tc>
          <w:tcPr>
            <w:tcW w:w="2037" w:type="dxa"/>
          </w:tcPr>
          <w:p w14:paraId="5E5B048A" w14:textId="00ADCBAC" w:rsidR="00593C46" w:rsidRDefault="00593C46" w:rsidP="00593C46">
            <w:pPr>
              <w:rPr>
                <w:sz w:val="28"/>
                <w:szCs w:val="28"/>
              </w:rPr>
            </w:pPr>
            <w:r w:rsidRPr="00475962">
              <w:rPr>
                <w:sz w:val="24"/>
                <w:szCs w:val="24"/>
              </w:rPr>
              <w:t>Тема 2.  Исследование подходов к цифровизации государственного управления в мировой практике</w:t>
            </w:r>
          </w:p>
        </w:tc>
        <w:tc>
          <w:tcPr>
            <w:tcW w:w="5968" w:type="dxa"/>
          </w:tcPr>
          <w:p w14:paraId="4B376C74" w14:textId="77777777" w:rsidR="00593C46" w:rsidRDefault="00EB0FF9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Предпосылки эпохи цифровизации государственного управления</w:t>
            </w:r>
          </w:p>
          <w:p w14:paraId="1B440155" w14:textId="77777777" w:rsidR="00EB0FF9" w:rsidRDefault="00300216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Цифровая экосистема</w:t>
            </w:r>
          </w:p>
          <w:p w14:paraId="7836CE1A" w14:textId="77777777" w:rsidR="00300216" w:rsidRDefault="00300216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Стратегия развития правительства, деятельность которого основано на использование данных</w:t>
            </w:r>
          </w:p>
          <w:p w14:paraId="64C9FE84" w14:textId="698DC0BE" w:rsidR="002945E9" w:rsidRPr="00593C46" w:rsidRDefault="002945E9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1-3,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1-3, доп. 4-6, Раздел 9</w:t>
            </w:r>
          </w:p>
        </w:tc>
        <w:tc>
          <w:tcPr>
            <w:tcW w:w="2190" w:type="dxa"/>
            <w:vAlign w:val="center"/>
          </w:tcPr>
          <w:p w14:paraId="34360CBC" w14:textId="1FDDC6CD" w:rsidR="00593C46" w:rsidRDefault="00593C46" w:rsidP="00593C46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Опрос, работа в группах</w:t>
            </w:r>
          </w:p>
        </w:tc>
      </w:tr>
      <w:tr w:rsidR="00593C46" w14:paraId="54FE5D6C" w14:textId="77777777" w:rsidTr="00593C46">
        <w:tc>
          <w:tcPr>
            <w:tcW w:w="2037" w:type="dxa"/>
          </w:tcPr>
          <w:p w14:paraId="4D6578D0" w14:textId="266B2C39" w:rsidR="00593C46" w:rsidRDefault="00593C46" w:rsidP="00593C46">
            <w:pPr>
              <w:rPr>
                <w:sz w:val="28"/>
                <w:szCs w:val="28"/>
              </w:rPr>
            </w:pPr>
            <w:r w:rsidRPr="00475962">
              <w:rPr>
                <w:sz w:val="24"/>
                <w:szCs w:val="24"/>
              </w:rPr>
              <w:t>Тема 3. Приоритетные направления повышения цифровой зрелости правительства.</w:t>
            </w:r>
          </w:p>
        </w:tc>
        <w:tc>
          <w:tcPr>
            <w:tcW w:w="5968" w:type="dxa"/>
          </w:tcPr>
          <w:p w14:paraId="589EE430" w14:textId="77777777" w:rsidR="00593C46" w:rsidRDefault="00EB0FF9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Цифровая трансформация правительства в России</w:t>
            </w:r>
          </w:p>
          <w:p w14:paraId="5F43761C" w14:textId="77777777" w:rsidR="00300216" w:rsidRDefault="00300216" w:rsidP="00593C46">
            <w:pPr>
              <w:rPr>
                <w:sz w:val="24"/>
                <w:szCs w:val="24"/>
              </w:rPr>
            </w:pPr>
            <w:r w:rsidRPr="00300216">
              <w:rPr>
                <w:sz w:val="24"/>
                <w:szCs w:val="24"/>
              </w:rPr>
              <w:t>Национальный проект «Цифровая экономика»</w:t>
            </w:r>
          </w:p>
          <w:p w14:paraId="5E0BF7DE" w14:textId="48F7A360" w:rsidR="00300216" w:rsidRDefault="00300216" w:rsidP="00593C46">
            <w:pPr>
              <w:rPr>
                <w:sz w:val="24"/>
                <w:szCs w:val="24"/>
              </w:rPr>
            </w:pPr>
            <w:r w:rsidRPr="00300216">
              <w:rPr>
                <w:sz w:val="24"/>
                <w:szCs w:val="24"/>
              </w:rPr>
              <w:t>Федеральный проект «Цифровое государственное управление».</w:t>
            </w:r>
          </w:p>
          <w:p w14:paraId="633770A5" w14:textId="77777777" w:rsidR="00300216" w:rsidRDefault="00300216" w:rsidP="00593C46">
            <w:pPr>
              <w:rPr>
                <w:sz w:val="24"/>
                <w:szCs w:val="24"/>
              </w:rPr>
            </w:pPr>
            <w:r w:rsidRPr="00300216">
              <w:rPr>
                <w:sz w:val="24"/>
                <w:szCs w:val="24"/>
              </w:rPr>
              <w:t>Элементы цифровой архитектура правительства.</w:t>
            </w:r>
          </w:p>
          <w:p w14:paraId="48D8A738" w14:textId="60E94DAB" w:rsidR="002945E9" w:rsidRPr="00593C46" w:rsidRDefault="002945E9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1-3,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1-3, доп. 4-6, Раздел 9</w:t>
            </w:r>
          </w:p>
        </w:tc>
        <w:tc>
          <w:tcPr>
            <w:tcW w:w="2190" w:type="dxa"/>
            <w:vAlign w:val="center"/>
          </w:tcPr>
          <w:p w14:paraId="3A93D926" w14:textId="1A206650" w:rsidR="00593C46" w:rsidRDefault="00593C46" w:rsidP="00593C46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Опрос, работа в группах</w:t>
            </w:r>
          </w:p>
        </w:tc>
      </w:tr>
      <w:tr w:rsidR="00593C46" w14:paraId="767EFA3F" w14:textId="77777777" w:rsidTr="00593C46">
        <w:tc>
          <w:tcPr>
            <w:tcW w:w="2037" w:type="dxa"/>
          </w:tcPr>
          <w:p w14:paraId="1EFF6B8A" w14:textId="788C5D06" w:rsidR="00593C46" w:rsidRDefault="00593C46" w:rsidP="00593C46">
            <w:pPr>
              <w:rPr>
                <w:sz w:val="28"/>
                <w:szCs w:val="28"/>
              </w:rPr>
            </w:pPr>
            <w:r w:rsidRPr="00475962">
              <w:rPr>
                <w:sz w:val="24"/>
                <w:szCs w:val="24"/>
              </w:rPr>
              <w:t>Тема 4. Анализ и оценка мировых практик цифровой трансформации государственного управления</w:t>
            </w:r>
          </w:p>
        </w:tc>
        <w:tc>
          <w:tcPr>
            <w:tcW w:w="5968" w:type="dxa"/>
          </w:tcPr>
          <w:p w14:paraId="558804B0" w14:textId="77777777" w:rsidR="00593C46" w:rsidRDefault="00300216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инклюзивного роста посредством использования торговых платформ в Китае</w:t>
            </w:r>
          </w:p>
          <w:p w14:paraId="78DD9427" w14:textId="77777777" w:rsidR="00300216" w:rsidRDefault="00300216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Израиль, нация стартапов: факторы успеха</w:t>
            </w:r>
          </w:p>
          <w:p w14:paraId="7A8C0678" w14:textId="77777777" w:rsidR="00300216" w:rsidRDefault="00300216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Передовой международный опыт для ускорения цифровизации государственного управления в России </w:t>
            </w:r>
          </w:p>
          <w:p w14:paraId="47CD5CC8" w14:textId="68E12958" w:rsidR="002945E9" w:rsidRPr="00593C46" w:rsidRDefault="002945E9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1-3,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1-3, доп. 4-6, Раздел 9</w:t>
            </w:r>
          </w:p>
        </w:tc>
        <w:tc>
          <w:tcPr>
            <w:tcW w:w="2190" w:type="dxa"/>
            <w:vAlign w:val="center"/>
          </w:tcPr>
          <w:p w14:paraId="2C6D41B8" w14:textId="6801DB9C" w:rsidR="00593C46" w:rsidRDefault="00593C46" w:rsidP="00593C46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Аналитическая записка, сравнительный анализ мировых практик цифровой трансформации</w:t>
            </w:r>
          </w:p>
        </w:tc>
      </w:tr>
      <w:tr w:rsidR="00593C46" w14:paraId="323680F5" w14:textId="77777777" w:rsidTr="00593C46">
        <w:tc>
          <w:tcPr>
            <w:tcW w:w="2037" w:type="dxa"/>
          </w:tcPr>
          <w:p w14:paraId="1AE35FED" w14:textId="3BD99E1D" w:rsidR="00593C46" w:rsidRDefault="00593C46" w:rsidP="00593C46">
            <w:pPr>
              <w:rPr>
                <w:sz w:val="28"/>
                <w:szCs w:val="28"/>
              </w:rPr>
            </w:pPr>
            <w:r w:rsidRPr="00475962">
              <w:rPr>
                <w:sz w:val="24"/>
                <w:szCs w:val="24"/>
              </w:rPr>
              <w:t>Тема 5.  Разработка собственного проекта мер цифровой трансформации государственного управления.</w:t>
            </w:r>
          </w:p>
        </w:tc>
        <w:tc>
          <w:tcPr>
            <w:tcW w:w="5968" w:type="dxa"/>
          </w:tcPr>
          <w:p w14:paraId="49D2DB66" w14:textId="77777777" w:rsidR="00593C46" w:rsidRDefault="00300216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 инструменты разработки проектов цифровой трансформации государственного управления</w:t>
            </w:r>
          </w:p>
          <w:p w14:paraId="000A5E94" w14:textId="77777777" w:rsidR="00300216" w:rsidRDefault="00300216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Экономическое и социальное обоснование предлагаемого проекта</w:t>
            </w:r>
          </w:p>
          <w:p w14:paraId="1FE3C883" w14:textId="28DAF543" w:rsidR="002945E9" w:rsidRPr="00593C46" w:rsidRDefault="002945E9" w:rsidP="00593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Раздел 8: 1-3,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>. 1-3, доп. 4-6, Раздел 9</w:t>
            </w:r>
          </w:p>
        </w:tc>
        <w:tc>
          <w:tcPr>
            <w:tcW w:w="2190" w:type="dxa"/>
            <w:vAlign w:val="center"/>
          </w:tcPr>
          <w:p w14:paraId="00901306" w14:textId="2A52D3A1" w:rsidR="00593C46" w:rsidRDefault="00593C46" w:rsidP="00593C46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Разработка проекта, обсуждение проекта</w:t>
            </w:r>
          </w:p>
        </w:tc>
      </w:tr>
    </w:tbl>
    <w:p w14:paraId="380318F6" w14:textId="77777777" w:rsidR="00C7567A" w:rsidRDefault="00C7567A">
      <w:pPr>
        <w:keepNext/>
        <w:ind w:firstLine="709"/>
        <w:jc w:val="both"/>
        <w:rPr>
          <w:sz w:val="28"/>
          <w:szCs w:val="28"/>
        </w:rPr>
      </w:pPr>
    </w:p>
    <w:p w14:paraId="380318F7" w14:textId="77777777" w:rsidR="00C7567A" w:rsidRPr="00082ACD" w:rsidRDefault="005C3E78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Toc166580199"/>
      <w:r w:rsidRPr="00082ACD">
        <w:rPr>
          <w:rFonts w:ascii="Times New Roman" w:hAnsi="Times New Roman" w:cs="Times New Roman"/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380318F8" w14:textId="77777777" w:rsidR="00C7567A" w:rsidRPr="00082ACD" w:rsidRDefault="005C3E78" w:rsidP="00082ACD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Toc166580200"/>
      <w:r w:rsidRPr="00082ACD">
        <w:rPr>
          <w:rFonts w:ascii="Times New Roman" w:hAnsi="Times New Roman" w:cs="Times New Roman"/>
          <w:b/>
          <w:bCs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380318FB" w14:textId="468D86CD" w:rsidR="00C7567A" w:rsidRDefault="00C7567A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C7567A" w14:paraId="380318FF" w14:textId="77777777" w:rsidTr="00593C46">
        <w:tc>
          <w:tcPr>
            <w:tcW w:w="1266" w:type="pct"/>
            <w:shd w:val="clear" w:color="auto" w:fill="auto"/>
          </w:tcPr>
          <w:p w14:paraId="380318FC" w14:textId="77777777" w:rsidR="00C7567A" w:rsidRDefault="005C3E78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380318FD" w14:textId="77777777" w:rsidR="00C7567A" w:rsidRDefault="005C3E78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380318FE" w14:textId="77777777" w:rsidR="00C7567A" w:rsidRDefault="005C3E78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93C46" w14:paraId="38031903" w14:textId="77777777" w:rsidTr="00593C46">
        <w:tc>
          <w:tcPr>
            <w:tcW w:w="1266" w:type="pct"/>
            <w:shd w:val="clear" w:color="auto" w:fill="auto"/>
          </w:tcPr>
          <w:p w14:paraId="38031900" w14:textId="20194308" w:rsidR="00593C46" w:rsidRDefault="00593C46" w:rsidP="00593C46">
            <w:pPr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Тема 1. Исследование и анализ целей цифровизации государственного управления в мировой практике</w:t>
            </w:r>
          </w:p>
        </w:tc>
        <w:tc>
          <w:tcPr>
            <w:tcW w:w="2000" w:type="pct"/>
            <w:shd w:val="clear" w:color="auto" w:fill="auto"/>
          </w:tcPr>
          <w:p w14:paraId="3C22CFFC" w14:textId="77777777" w:rsidR="00593C46" w:rsidRDefault="00EB0FF9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Цифровая трансформация различных отраслей экономики</w:t>
            </w:r>
          </w:p>
          <w:p w14:paraId="38031901" w14:textId="35E9F51F" w:rsidR="00EB0FF9" w:rsidRPr="00593C46" w:rsidRDefault="00EB0FF9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Социальное и экономическое воздействие цифровой трансформации</w:t>
            </w:r>
          </w:p>
        </w:tc>
        <w:tc>
          <w:tcPr>
            <w:tcW w:w="1734" w:type="pct"/>
          </w:tcPr>
          <w:p w14:paraId="38031902" w14:textId="332C7A0B" w:rsidR="00593C46" w:rsidRPr="00593C46" w:rsidRDefault="00593C46" w:rsidP="00593C46">
            <w:pPr>
              <w:jc w:val="both"/>
              <w:rPr>
                <w:bCs/>
                <w:sz w:val="24"/>
                <w:szCs w:val="24"/>
              </w:rPr>
            </w:pPr>
            <w:r w:rsidRPr="00593C46">
              <w:rPr>
                <w:bCs/>
                <w:sz w:val="24"/>
                <w:szCs w:val="24"/>
              </w:rPr>
              <w:t>Изучение нормативных документов</w:t>
            </w:r>
            <w:r>
              <w:rPr>
                <w:bCs/>
                <w:sz w:val="24"/>
                <w:szCs w:val="24"/>
              </w:rPr>
              <w:t>, подготовка к обсуждению</w:t>
            </w:r>
          </w:p>
        </w:tc>
      </w:tr>
      <w:tr w:rsidR="00593C46" w14:paraId="38031907" w14:textId="77777777" w:rsidTr="00593C46">
        <w:tc>
          <w:tcPr>
            <w:tcW w:w="1266" w:type="pct"/>
            <w:shd w:val="clear" w:color="auto" w:fill="auto"/>
          </w:tcPr>
          <w:p w14:paraId="38031904" w14:textId="042D434E" w:rsidR="00593C46" w:rsidRDefault="00593C46" w:rsidP="00593C46">
            <w:pPr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Тема 2.  Исследование подходов к цифровизации государственного управления в мировой практике</w:t>
            </w:r>
          </w:p>
        </w:tc>
        <w:tc>
          <w:tcPr>
            <w:tcW w:w="2000" w:type="pct"/>
            <w:shd w:val="clear" w:color="auto" w:fill="auto"/>
          </w:tcPr>
          <w:p w14:paraId="77890B60" w14:textId="77777777" w:rsidR="00593C46" w:rsidRDefault="00EB0FF9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«Подрывные» технологии как двигатели цифровизации</w:t>
            </w:r>
          </w:p>
          <w:p w14:paraId="6830960B" w14:textId="77777777" w:rsidR="00EB0FF9" w:rsidRDefault="00EB0FF9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Глобальные тенденции в области цифровых платформ</w:t>
            </w:r>
          </w:p>
          <w:p w14:paraId="38031905" w14:textId="0F59A0D5" w:rsidR="00300216" w:rsidRPr="00593C46" w:rsidRDefault="00300216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Революция в области данных</w:t>
            </w:r>
          </w:p>
        </w:tc>
        <w:tc>
          <w:tcPr>
            <w:tcW w:w="1734" w:type="pct"/>
          </w:tcPr>
          <w:p w14:paraId="38031906" w14:textId="47E89637" w:rsidR="00593C46" w:rsidRPr="00593C46" w:rsidRDefault="00593C46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литературой, подготовка к опросу</w:t>
            </w:r>
          </w:p>
        </w:tc>
      </w:tr>
      <w:tr w:rsidR="00593C46" w14:paraId="44BB3A65" w14:textId="77777777" w:rsidTr="00593C46">
        <w:tc>
          <w:tcPr>
            <w:tcW w:w="1266" w:type="pct"/>
            <w:shd w:val="clear" w:color="auto" w:fill="auto"/>
          </w:tcPr>
          <w:p w14:paraId="30AE52C6" w14:textId="577BC00E" w:rsidR="00593C46" w:rsidRDefault="00593C46" w:rsidP="00593C46">
            <w:pPr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Тема 3. Приоритетные направления повышения цифровой зрелости правительства.</w:t>
            </w:r>
          </w:p>
        </w:tc>
        <w:tc>
          <w:tcPr>
            <w:tcW w:w="2000" w:type="pct"/>
            <w:shd w:val="clear" w:color="auto" w:fill="auto"/>
          </w:tcPr>
          <w:p w14:paraId="1564151A" w14:textId="77777777" w:rsidR="00593C46" w:rsidRDefault="00EB0FF9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Цифровое правительство – глобальный передовой опыт</w:t>
            </w:r>
          </w:p>
          <w:p w14:paraId="2BF72EDE" w14:textId="77777777" w:rsidR="00300216" w:rsidRDefault="00300216" w:rsidP="00593C46">
            <w:pPr>
              <w:jc w:val="both"/>
              <w:rPr>
                <w:bCs/>
                <w:sz w:val="24"/>
                <w:szCs w:val="24"/>
              </w:rPr>
            </w:pPr>
            <w:r w:rsidRPr="00300216">
              <w:rPr>
                <w:bCs/>
                <w:sz w:val="24"/>
                <w:szCs w:val="24"/>
              </w:rPr>
              <w:t>Индекс развития электронного правительства</w:t>
            </w:r>
            <w:r>
              <w:rPr>
                <w:bCs/>
                <w:sz w:val="24"/>
                <w:szCs w:val="24"/>
              </w:rPr>
              <w:t>.</w:t>
            </w:r>
          </w:p>
          <w:p w14:paraId="25FEE0DD" w14:textId="77777777" w:rsidR="00300216" w:rsidRDefault="00300216" w:rsidP="00593C46">
            <w:pPr>
              <w:jc w:val="both"/>
              <w:rPr>
                <w:bCs/>
                <w:sz w:val="24"/>
                <w:szCs w:val="24"/>
              </w:rPr>
            </w:pPr>
            <w:r w:rsidRPr="00300216">
              <w:rPr>
                <w:bCs/>
                <w:sz w:val="24"/>
                <w:szCs w:val="24"/>
              </w:rPr>
              <w:t xml:space="preserve">Оказание инклюзивных услуг. </w:t>
            </w:r>
          </w:p>
          <w:p w14:paraId="7A5670BA" w14:textId="77777777" w:rsidR="00300216" w:rsidRDefault="00300216" w:rsidP="00593C46">
            <w:pPr>
              <w:jc w:val="both"/>
              <w:rPr>
                <w:bCs/>
                <w:sz w:val="24"/>
                <w:szCs w:val="24"/>
              </w:rPr>
            </w:pPr>
            <w:r w:rsidRPr="00300216">
              <w:rPr>
                <w:bCs/>
                <w:sz w:val="24"/>
                <w:szCs w:val="24"/>
              </w:rPr>
              <w:t>Индекс зрелости.</w:t>
            </w:r>
          </w:p>
          <w:p w14:paraId="016CC60C" w14:textId="77777777" w:rsidR="00300216" w:rsidRDefault="00300216" w:rsidP="00593C46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300216">
              <w:rPr>
                <w:bCs/>
                <w:sz w:val="24"/>
                <w:szCs w:val="24"/>
              </w:rPr>
              <w:t>CrimeTech</w:t>
            </w:r>
            <w:proofErr w:type="spellEnd"/>
            <w:r w:rsidRPr="00300216">
              <w:rPr>
                <w:bCs/>
                <w:sz w:val="24"/>
                <w:szCs w:val="24"/>
              </w:rPr>
              <w:t>.</w:t>
            </w:r>
          </w:p>
          <w:p w14:paraId="2AAA3685" w14:textId="799FC59B" w:rsidR="00EB0FF9" w:rsidRPr="00593C46" w:rsidRDefault="00300216" w:rsidP="00593C46">
            <w:pPr>
              <w:jc w:val="both"/>
              <w:rPr>
                <w:bCs/>
                <w:sz w:val="24"/>
                <w:szCs w:val="24"/>
              </w:rPr>
            </w:pPr>
            <w:r w:rsidRPr="00300216">
              <w:rPr>
                <w:bCs/>
                <w:sz w:val="24"/>
                <w:szCs w:val="24"/>
              </w:rPr>
              <w:t>Цифровая инфраструктура.</w:t>
            </w:r>
          </w:p>
        </w:tc>
        <w:tc>
          <w:tcPr>
            <w:tcW w:w="1734" w:type="pct"/>
          </w:tcPr>
          <w:p w14:paraId="5EFA55D2" w14:textId="29E347BB" w:rsidR="00593C46" w:rsidRPr="00593C46" w:rsidRDefault="00593C46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литературой, подготовка к опросу</w:t>
            </w:r>
          </w:p>
        </w:tc>
      </w:tr>
      <w:tr w:rsidR="00593C46" w14:paraId="0C8313A8" w14:textId="77777777" w:rsidTr="00593C46">
        <w:tc>
          <w:tcPr>
            <w:tcW w:w="1266" w:type="pct"/>
            <w:shd w:val="clear" w:color="auto" w:fill="auto"/>
          </w:tcPr>
          <w:p w14:paraId="1E4CEE6F" w14:textId="4183C62F" w:rsidR="00593C46" w:rsidRDefault="00593C46" w:rsidP="00593C46">
            <w:pPr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Тема 4. Анализ и оценка мировых практик цифровой трансформации государственного управления</w:t>
            </w:r>
          </w:p>
        </w:tc>
        <w:tc>
          <w:tcPr>
            <w:tcW w:w="2000" w:type="pct"/>
            <w:shd w:val="clear" w:color="auto" w:fill="auto"/>
          </w:tcPr>
          <w:p w14:paraId="3366BCF2" w14:textId="77777777" w:rsidR="00593C46" w:rsidRDefault="00300216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Этика в цифровом веке</w:t>
            </w:r>
          </w:p>
          <w:p w14:paraId="0863E07C" w14:textId="5247F445" w:rsidR="00300216" w:rsidRPr="00593C46" w:rsidRDefault="00300216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Уроки международного опыта для катализации развития цифровых платформ в России</w:t>
            </w:r>
          </w:p>
        </w:tc>
        <w:tc>
          <w:tcPr>
            <w:tcW w:w="1734" w:type="pct"/>
          </w:tcPr>
          <w:p w14:paraId="7AA7A573" w14:textId="6CD52425" w:rsidR="00593C46" w:rsidRPr="00593C46" w:rsidRDefault="00593C46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литературой, подготовка аналитической записки, анализ мировых практик цифровой трансформации</w:t>
            </w:r>
          </w:p>
        </w:tc>
      </w:tr>
      <w:tr w:rsidR="00593C46" w14:paraId="490396EC" w14:textId="77777777" w:rsidTr="00593C46">
        <w:tc>
          <w:tcPr>
            <w:tcW w:w="1266" w:type="pct"/>
            <w:shd w:val="clear" w:color="auto" w:fill="auto"/>
          </w:tcPr>
          <w:p w14:paraId="0654FA1A" w14:textId="7756BE88" w:rsidR="00593C46" w:rsidRDefault="00593C46" w:rsidP="00593C46">
            <w:pPr>
              <w:jc w:val="both"/>
              <w:rPr>
                <w:sz w:val="24"/>
                <w:szCs w:val="24"/>
              </w:rPr>
            </w:pPr>
            <w:r w:rsidRPr="00475962">
              <w:rPr>
                <w:sz w:val="24"/>
                <w:szCs w:val="24"/>
              </w:rPr>
              <w:t>Тема 5.  Разработка собственного проекта мер цифровой трансформации государственного управления.</w:t>
            </w:r>
          </w:p>
        </w:tc>
        <w:tc>
          <w:tcPr>
            <w:tcW w:w="2000" w:type="pct"/>
            <w:shd w:val="clear" w:color="auto" w:fill="auto"/>
          </w:tcPr>
          <w:p w14:paraId="76B0CBD6" w14:textId="0C07E194" w:rsidR="00593C46" w:rsidRDefault="00300216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Формирование проекта цифровой трансформации государственного управления</w:t>
            </w:r>
          </w:p>
          <w:p w14:paraId="050B6E86" w14:textId="56A578FB" w:rsidR="00300216" w:rsidRPr="00593C46" w:rsidRDefault="00300216" w:rsidP="00593C46">
            <w:pPr>
              <w:jc w:val="both"/>
              <w:rPr>
                <w:bCs/>
                <w:sz w:val="24"/>
                <w:szCs w:val="24"/>
              </w:rPr>
            </w:pPr>
            <w:r w:rsidRPr="00300216">
              <w:rPr>
                <w:bCs/>
                <w:sz w:val="24"/>
                <w:szCs w:val="24"/>
              </w:rPr>
              <w:t>Оценка эффективности и результативности мероприятий, реализуемых в рамках предложенного проекта</w:t>
            </w:r>
          </w:p>
        </w:tc>
        <w:tc>
          <w:tcPr>
            <w:tcW w:w="1734" w:type="pct"/>
          </w:tcPr>
          <w:p w14:paraId="229BAB33" w14:textId="1AC4024D" w:rsidR="00593C46" w:rsidRPr="00593C46" w:rsidRDefault="00593C46" w:rsidP="00593C4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Разработка проекта и подготовка к его защите</w:t>
            </w:r>
          </w:p>
        </w:tc>
      </w:tr>
    </w:tbl>
    <w:p w14:paraId="0853EF16" w14:textId="77777777" w:rsidR="00593C46" w:rsidRDefault="00593C46" w:rsidP="00300216">
      <w:pPr>
        <w:rPr>
          <w:b/>
          <w:bCs/>
          <w:sz w:val="28"/>
          <w:szCs w:val="28"/>
        </w:rPr>
      </w:pPr>
      <w:bookmarkStart w:id="11" w:name="_Toc166580201"/>
    </w:p>
    <w:p w14:paraId="3803190A" w14:textId="29C1BBF2" w:rsidR="00C7567A" w:rsidRPr="00082ACD" w:rsidRDefault="005C3E78" w:rsidP="00082ACD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2ACD">
        <w:rPr>
          <w:rFonts w:ascii="Times New Roman" w:hAnsi="Times New Roman" w:cs="Times New Roman"/>
          <w:b/>
          <w:bCs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1"/>
    </w:p>
    <w:p w14:paraId="3803190C" w14:textId="244EE7DF" w:rsidR="00C7567A" w:rsidRDefault="00225C4C" w:rsidP="00225C4C">
      <w:pPr>
        <w:pStyle w:val="af6"/>
        <w:ind w:firstLine="709"/>
        <w:rPr>
          <w:b w:val="0"/>
          <w:szCs w:val="28"/>
        </w:rPr>
      </w:pPr>
      <w:r>
        <w:rPr>
          <w:b w:val="0"/>
          <w:szCs w:val="28"/>
        </w:rPr>
        <w:t>Примерный перечень вопросов к контрольной работе</w:t>
      </w:r>
    </w:p>
    <w:p w14:paraId="4E82045E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Концепция цифровой трансформации в государственном управлении</w:t>
      </w:r>
    </w:p>
    <w:p w14:paraId="6CEE7A77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Основные принципы цифровизации государственного сектора</w:t>
      </w:r>
    </w:p>
    <w:p w14:paraId="13DD0BCA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Роль облачных технологий в современном государственном управлении</w:t>
      </w:r>
    </w:p>
    <w:p w14:paraId="2219EEDF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 xml:space="preserve">Методы цифровой трансформации в сфере образования и </w:t>
      </w:r>
      <w:r w:rsidRPr="00A228A8">
        <w:rPr>
          <w:bCs/>
          <w:sz w:val="28"/>
          <w:szCs w:val="28"/>
        </w:rPr>
        <w:lastRenderedPageBreak/>
        <w:t>здравоохранения</w:t>
      </w:r>
    </w:p>
    <w:p w14:paraId="57ED941D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Использование больших данных (Big Data) в государственном управлении</w:t>
      </w:r>
    </w:p>
    <w:p w14:paraId="5057F1BA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Кибербезопасность в цифровой трансформации государственного сектора</w:t>
      </w:r>
    </w:p>
    <w:p w14:paraId="58E15A90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Электронное правительство (e-Government) и цифровые государственные услуги</w:t>
      </w:r>
    </w:p>
    <w:p w14:paraId="585C3907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proofErr w:type="spellStart"/>
      <w:r w:rsidRPr="00A228A8">
        <w:rPr>
          <w:bCs/>
          <w:sz w:val="28"/>
          <w:szCs w:val="28"/>
        </w:rPr>
        <w:t>Диджитализация</w:t>
      </w:r>
      <w:proofErr w:type="spellEnd"/>
      <w:r w:rsidRPr="00A228A8">
        <w:rPr>
          <w:bCs/>
          <w:sz w:val="28"/>
          <w:szCs w:val="28"/>
        </w:rPr>
        <w:t xml:space="preserve"> управления государственными финансами</w:t>
      </w:r>
    </w:p>
    <w:p w14:paraId="65049EE7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Развитие электронных платформ для взаимодействия граждан с государством</w:t>
      </w:r>
    </w:p>
    <w:p w14:paraId="7D50EA31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Внедрение искусственного интеллекта в государственное управление</w:t>
      </w:r>
    </w:p>
    <w:p w14:paraId="243557AF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Методы оценки эффективности цифровой трансформации государственного управления</w:t>
      </w:r>
    </w:p>
    <w:p w14:paraId="2D718E0C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Влияние цифровой трансформации на формирование государственной политики</w:t>
      </w:r>
    </w:p>
    <w:p w14:paraId="7863220C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Проблемы нормативно-правового обеспечения цифровой трансформации</w:t>
      </w:r>
    </w:p>
    <w:p w14:paraId="0E1E0F56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Роль Министерства цифрового развития в цифровой трансформации государственного управления</w:t>
      </w:r>
    </w:p>
    <w:p w14:paraId="323F1C27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Цифровые платформы для мониторинга и анализа данных в государственном секторе</w:t>
      </w:r>
    </w:p>
    <w:p w14:paraId="3A27C9B4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Инновационные технологии в сфере государственных закупок</w:t>
      </w:r>
    </w:p>
    <w:p w14:paraId="2371C773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Преимущества и недостатки цифровой трансформации в государственном управлении</w:t>
      </w:r>
    </w:p>
    <w:p w14:paraId="5EFD3E13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Развитие электронной демократии в условиях цифровой трансформации</w:t>
      </w:r>
    </w:p>
    <w:p w14:paraId="34433AB1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Роль мобильных приложений в повышении эффективности государственного управления</w:t>
      </w:r>
    </w:p>
    <w:p w14:paraId="122F5F56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Использование блокчейн-технологии в государственном секторе</w:t>
      </w:r>
    </w:p>
    <w:p w14:paraId="3E692136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Применение интернета вещей (</w:t>
      </w:r>
      <w:proofErr w:type="spellStart"/>
      <w:r w:rsidRPr="00A228A8">
        <w:rPr>
          <w:bCs/>
          <w:sz w:val="28"/>
          <w:szCs w:val="28"/>
        </w:rPr>
        <w:t>IoT</w:t>
      </w:r>
      <w:proofErr w:type="spellEnd"/>
      <w:r w:rsidRPr="00A228A8">
        <w:rPr>
          <w:bCs/>
          <w:sz w:val="28"/>
          <w:szCs w:val="28"/>
        </w:rPr>
        <w:t>) в управлении инфраструктурой государства</w:t>
      </w:r>
    </w:p>
    <w:p w14:paraId="622BEC95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Анализ опыта других стран в области цифровой трансформации государственного управления</w:t>
      </w:r>
    </w:p>
    <w:p w14:paraId="46C9D078" w14:textId="77777777" w:rsidR="00A228A8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Влияние цифровой трансформации на организационную культуру государственных структур</w:t>
      </w:r>
    </w:p>
    <w:p w14:paraId="79797264" w14:textId="474F76D1" w:rsidR="00225C4C" w:rsidRPr="00A228A8" w:rsidRDefault="00A228A8" w:rsidP="00A228A8">
      <w:pPr>
        <w:pStyle w:val="af2"/>
        <w:numPr>
          <w:ilvl w:val="0"/>
          <w:numId w:val="12"/>
        </w:numPr>
        <w:ind w:left="0" w:firstLine="709"/>
        <w:jc w:val="both"/>
        <w:rPr>
          <w:bCs/>
          <w:sz w:val="28"/>
          <w:szCs w:val="28"/>
        </w:rPr>
      </w:pPr>
      <w:r w:rsidRPr="00A228A8">
        <w:rPr>
          <w:bCs/>
          <w:sz w:val="28"/>
          <w:szCs w:val="28"/>
        </w:rPr>
        <w:t>Перспективы развития цифровой трансформации в государственном управлении.</w:t>
      </w:r>
    </w:p>
    <w:p w14:paraId="53BA973E" w14:textId="77777777" w:rsidR="00441E85" w:rsidRDefault="00441E85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Toc166580202"/>
    </w:p>
    <w:p w14:paraId="5C6799CC" w14:textId="77777777" w:rsidR="00441E85" w:rsidRPr="00603044" w:rsidRDefault="00441E85" w:rsidP="00441E85">
      <w:pPr>
        <w:ind w:firstLine="567"/>
        <w:jc w:val="both"/>
        <w:rPr>
          <w:bCs/>
          <w:sz w:val="28"/>
          <w:szCs w:val="28"/>
        </w:rPr>
      </w:pPr>
      <w:r w:rsidRPr="00603044">
        <w:rPr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«Государственного и муниципального управления»</w:t>
      </w:r>
    </w:p>
    <w:p w14:paraId="3B32244D" w14:textId="77777777" w:rsidR="00441E85" w:rsidRDefault="00441E85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031913" w14:textId="356D3FB7" w:rsidR="00C7567A" w:rsidRPr="00082ACD" w:rsidRDefault="005C3E78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ACD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2"/>
    </w:p>
    <w:p w14:paraId="38031914" w14:textId="432663FC" w:rsidR="00C7567A" w:rsidRDefault="005C3E78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lastRenderedPageBreak/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8031918" w14:textId="21609ABD" w:rsidR="00C7567A" w:rsidRDefault="00225C4C" w:rsidP="00225C4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вопросов для </w:t>
      </w:r>
      <w:r w:rsidR="00666B90">
        <w:rPr>
          <w:sz w:val="28"/>
          <w:szCs w:val="28"/>
        </w:rPr>
        <w:t>подготовки к зачету</w:t>
      </w:r>
    </w:p>
    <w:p w14:paraId="30165F7E" w14:textId="77777777" w:rsidR="00A228A8" w:rsidRPr="00A228A8" w:rsidRDefault="00A228A8" w:rsidP="00A228A8">
      <w:pPr>
        <w:pStyle w:val="af2"/>
        <w:numPr>
          <w:ilvl w:val="0"/>
          <w:numId w:val="11"/>
        </w:numPr>
        <w:ind w:hanging="11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Что такое цифровая трансформация государственного управления?</w:t>
      </w:r>
    </w:p>
    <w:p w14:paraId="655A2F7A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основные принципы лежат в основе цифровой трансформации государственного управления?</w:t>
      </w:r>
    </w:p>
    <w:p w14:paraId="4FDC38D5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преимущества принесла цифровая трансформация в сфере государственного управления?</w:t>
      </w:r>
    </w:p>
    <w:p w14:paraId="4E7D113B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вызовы и проблемы существуют при внедрении цифровых технологий в государственное управление?</w:t>
      </w:r>
    </w:p>
    <w:p w14:paraId="2F0AD3B6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страны считаются лидерами в области цифровой трансформации государственного управления?</w:t>
      </w:r>
    </w:p>
    <w:p w14:paraId="4D68A756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инструменты цифровой трансформации используются в государственном управлении?</w:t>
      </w:r>
    </w:p>
    <w:p w14:paraId="42E86D40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практические примеры успешной цифровой трансформации государственного управления вы можете привести?</w:t>
      </w:r>
    </w:p>
    <w:p w14:paraId="69B41660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основные принципы цифровой безопасности необходимо учитывать при реализации проектов цифровой трансформации в государственном управлении?</w:t>
      </w:r>
    </w:p>
    <w:p w14:paraId="3CCB50D2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технологии считаются ключевыми для успешной цифровой трансформации государственного управления?</w:t>
      </w:r>
    </w:p>
    <w:p w14:paraId="5EE84A00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 оценивается эффективность цифровой трансформации в государственном управлении?</w:t>
      </w:r>
    </w:p>
    <w:p w14:paraId="106BC74E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риски и угрозы существуют при цифровой трансформации государственного управления?</w:t>
      </w:r>
    </w:p>
    <w:p w14:paraId="11C9C4FE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Какова роль государственных органов в содействии процессу цифровой трансформации?</w:t>
      </w:r>
    </w:p>
    <w:p w14:paraId="04970CF5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современные тенденции можно наблюдать в области цифровой трансформации государственного управления?</w:t>
      </w:r>
    </w:p>
    <w:p w14:paraId="31D8CDD3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Какова роль частного сектора в поддержке цифровой трансформации государственного управления?</w:t>
      </w:r>
    </w:p>
    <w:p w14:paraId="655CE1AE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практические шаги необходимо предпринять для успешного внедрения цифровой трансформации в государственном управлении?</w:t>
      </w:r>
    </w:p>
    <w:p w14:paraId="374ABBBC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В чем состоит роль образовательных учреждений в подготовке кадров для цифровой трансформации государственного управления?</w:t>
      </w:r>
    </w:p>
    <w:p w14:paraId="4910E7E0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принципы открытости данных следует соблюдать при реализации проектов цифровой трансформации в государственном управлении?</w:t>
      </w:r>
    </w:p>
    <w:p w14:paraId="289C4847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примеры успешной цифровой трансформации государственного управления были реализованы в России?</w:t>
      </w:r>
    </w:p>
    <w:p w14:paraId="0E8DA5B6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социальные последствия может повлечь за собой цифровая трансформация государственного управления?</w:t>
      </w:r>
    </w:p>
    <w:p w14:paraId="6B1AE964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новые профессии и специальности могут возникнуть в результате цифровой трансформации государственного управления?</w:t>
      </w:r>
    </w:p>
    <w:p w14:paraId="02789CF7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 xml:space="preserve">Каким образом цифровая трансформация государственного управления </w:t>
      </w:r>
      <w:r w:rsidRPr="00A228A8">
        <w:rPr>
          <w:sz w:val="28"/>
          <w:szCs w:val="28"/>
        </w:rPr>
        <w:lastRenderedPageBreak/>
        <w:t>влияет на уровень доверия граждан к власти?</w:t>
      </w:r>
    </w:p>
    <w:p w14:paraId="682A581D" w14:textId="77777777" w:rsidR="00A228A8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В чем заключается роль технологических компаний в развитии цифровой трансформации государственного управления?</w:t>
      </w:r>
    </w:p>
    <w:p w14:paraId="00563B20" w14:textId="3B834D12" w:rsidR="00666B90" w:rsidRPr="00A228A8" w:rsidRDefault="00A228A8" w:rsidP="00A228A8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A228A8">
        <w:rPr>
          <w:sz w:val="28"/>
          <w:szCs w:val="28"/>
        </w:rPr>
        <w:t>Какие законодательные изменения необходимо внести для успешного внедрения цифровой трансформации в государственное управление?</w:t>
      </w:r>
    </w:p>
    <w:p w14:paraId="2CAF9029" w14:textId="77777777" w:rsidR="00225C4C" w:rsidRDefault="00225C4C">
      <w:pPr>
        <w:ind w:firstLine="709"/>
        <w:jc w:val="both"/>
        <w:rPr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182"/>
        <w:gridCol w:w="2349"/>
        <w:gridCol w:w="2410"/>
        <w:gridCol w:w="3254"/>
      </w:tblGrid>
      <w:tr w:rsidR="00C7567A" w:rsidRPr="00300216" w14:paraId="3803191D" w14:textId="77777777" w:rsidTr="00441E85">
        <w:tc>
          <w:tcPr>
            <w:tcW w:w="2182" w:type="dxa"/>
          </w:tcPr>
          <w:p w14:paraId="38031919" w14:textId="77777777" w:rsidR="00C7567A" w:rsidRPr="00300216" w:rsidRDefault="005C3E78">
            <w:pPr>
              <w:jc w:val="both"/>
              <w:rPr>
                <w:sz w:val="24"/>
                <w:szCs w:val="24"/>
              </w:rPr>
            </w:pPr>
            <w:r w:rsidRPr="00300216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49" w:type="dxa"/>
          </w:tcPr>
          <w:p w14:paraId="3803191A" w14:textId="77777777" w:rsidR="00C7567A" w:rsidRPr="00300216" w:rsidRDefault="005C3E78">
            <w:pPr>
              <w:jc w:val="both"/>
              <w:rPr>
                <w:sz w:val="24"/>
                <w:szCs w:val="24"/>
              </w:rPr>
            </w:pPr>
            <w:r w:rsidRPr="00300216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10" w:type="dxa"/>
          </w:tcPr>
          <w:p w14:paraId="3803191B" w14:textId="77777777" w:rsidR="00C7567A" w:rsidRPr="00300216" w:rsidRDefault="005C3E78">
            <w:pPr>
              <w:jc w:val="both"/>
              <w:rPr>
                <w:sz w:val="24"/>
                <w:szCs w:val="24"/>
              </w:rPr>
            </w:pPr>
            <w:r w:rsidRPr="00300216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254" w:type="dxa"/>
          </w:tcPr>
          <w:p w14:paraId="3803191C" w14:textId="77777777" w:rsidR="00C7567A" w:rsidRPr="00300216" w:rsidRDefault="005C3E78">
            <w:pPr>
              <w:jc w:val="both"/>
              <w:rPr>
                <w:sz w:val="24"/>
                <w:szCs w:val="24"/>
              </w:rPr>
            </w:pPr>
            <w:r w:rsidRPr="00300216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475962" w14:paraId="38031922" w14:textId="77777777" w:rsidTr="00441E85">
        <w:tc>
          <w:tcPr>
            <w:tcW w:w="2182" w:type="dxa"/>
            <w:vMerge w:val="restart"/>
          </w:tcPr>
          <w:p w14:paraId="3803191E" w14:textId="378D559C" w:rsidR="00475962" w:rsidRDefault="00475962" w:rsidP="0047596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ПКП-1 </w:t>
            </w:r>
            <w:r w:rsidRPr="00475962">
              <w:rPr>
                <w:sz w:val="24"/>
                <w:szCs w:val="24"/>
              </w:rPr>
              <w:t xml:space="preserve">Способность использовать методы и инструменты управления процессами цифровой трансформации, для решения профессиональных задач государственного и муниципального служащего в цифровой среде  </w:t>
            </w:r>
          </w:p>
        </w:tc>
        <w:tc>
          <w:tcPr>
            <w:tcW w:w="2349" w:type="dxa"/>
          </w:tcPr>
          <w:p w14:paraId="3803191F" w14:textId="6477B368" w:rsidR="00475962" w:rsidRDefault="00475962" w:rsidP="00475962">
            <w:pPr>
              <w:jc w:val="both"/>
              <w:rPr>
                <w:sz w:val="28"/>
                <w:szCs w:val="28"/>
              </w:rPr>
            </w:pPr>
            <w:r w:rsidRPr="00475962">
              <w:rPr>
                <w:sz w:val="24"/>
                <w:szCs w:val="24"/>
              </w:rPr>
              <w:t xml:space="preserve">Использует методы и инструменты управления процессами цифровой трансформации для решения профессиональных задач государственного и муниципального служащего </w:t>
            </w:r>
          </w:p>
        </w:tc>
        <w:tc>
          <w:tcPr>
            <w:tcW w:w="2410" w:type="dxa"/>
          </w:tcPr>
          <w:p w14:paraId="154C625D" w14:textId="77777777" w:rsidR="00475962" w:rsidRDefault="00475962" w:rsidP="0047596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отечественные и зарубежные методы и инструменты управления цифровой трансформации</w:t>
            </w:r>
          </w:p>
          <w:p w14:paraId="38031920" w14:textId="2E663A31" w:rsidR="00475962" w:rsidRDefault="00475962" w:rsidP="0047596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Уметь: использовать методы и </w:t>
            </w:r>
            <w:r w:rsidRPr="00475962">
              <w:rPr>
                <w:sz w:val="24"/>
                <w:szCs w:val="24"/>
              </w:rPr>
              <w:t>инструменты управления процессами цифровой трансформации для решения профессиональных задач</w:t>
            </w:r>
          </w:p>
        </w:tc>
        <w:tc>
          <w:tcPr>
            <w:tcW w:w="3254" w:type="dxa"/>
          </w:tcPr>
          <w:p w14:paraId="38031921" w14:textId="7D5B43AC" w:rsidR="00475962" w:rsidRPr="00A228A8" w:rsidRDefault="00A228A8" w:rsidP="00475962">
            <w:pPr>
              <w:jc w:val="both"/>
              <w:rPr>
                <w:sz w:val="24"/>
                <w:szCs w:val="24"/>
              </w:rPr>
            </w:pPr>
            <w:r w:rsidRPr="00A228A8">
              <w:rPr>
                <w:sz w:val="24"/>
                <w:szCs w:val="24"/>
              </w:rPr>
              <w:t>Разработайте стратегию цифровой трансформации для улучшения качества предоставления государственных и муниципальных услуг. Проанализируйте текущие процессы и идентифицируйте ключевые области для внедрения цифровых инструментов. Составьте план действий, определите необходимые ресурсы и сроки реализации. Предложите меры мониторинга и оценки эффективности внедрения новых технологий. Подготовьте презентацию и обоснуйте выбранные стратегии и инструменты цифровой трансформации</w:t>
            </w:r>
          </w:p>
        </w:tc>
      </w:tr>
      <w:tr w:rsidR="00475962" w14:paraId="38031927" w14:textId="77777777" w:rsidTr="00441E85">
        <w:tc>
          <w:tcPr>
            <w:tcW w:w="2182" w:type="dxa"/>
            <w:vMerge/>
          </w:tcPr>
          <w:p w14:paraId="38031923" w14:textId="77777777" w:rsidR="00475962" w:rsidRDefault="00475962" w:rsidP="004759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9" w:type="dxa"/>
          </w:tcPr>
          <w:p w14:paraId="38031924" w14:textId="5F2A7FAF" w:rsidR="00475962" w:rsidRDefault="00475962" w:rsidP="00475962">
            <w:pPr>
              <w:jc w:val="both"/>
              <w:rPr>
                <w:sz w:val="28"/>
                <w:szCs w:val="28"/>
              </w:rPr>
            </w:pPr>
            <w:r w:rsidRPr="00475962">
              <w:rPr>
                <w:sz w:val="24"/>
                <w:szCs w:val="24"/>
              </w:rPr>
              <w:t>2. Демонстрирует знания нормативных правовых актов, регламентирующих цифровую трансформацию государственного управления</w:t>
            </w:r>
          </w:p>
        </w:tc>
        <w:tc>
          <w:tcPr>
            <w:tcW w:w="2410" w:type="dxa"/>
          </w:tcPr>
          <w:p w14:paraId="22D32A51" w14:textId="77777777" w:rsidR="00475962" w:rsidRDefault="00475962" w:rsidP="0047596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нормативно-правовую базу, </w:t>
            </w:r>
            <w:r w:rsidRPr="00475962">
              <w:rPr>
                <w:sz w:val="24"/>
                <w:szCs w:val="24"/>
              </w:rPr>
              <w:t>регламентирующу</w:t>
            </w:r>
            <w:r>
              <w:rPr>
                <w:sz w:val="24"/>
                <w:szCs w:val="24"/>
              </w:rPr>
              <w:t>ю</w:t>
            </w:r>
            <w:r w:rsidRPr="00475962">
              <w:rPr>
                <w:sz w:val="24"/>
                <w:szCs w:val="24"/>
              </w:rPr>
              <w:t xml:space="preserve"> цифровую трансформацию государственного управления</w:t>
            </w:r>
          </w:p>
          <w:p w14:paraId="38031925" w14:textId="1A0B27F7" w:rsidR="00475962" w:rsidRDefault="00475962" w:rsidP="0047596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применять знания нормативных актов, регламентирующих цифровую трансформацию государственного управления, в профессиональной деятельности</w:t>
            </w:r>
          </w:p>
        </w:tc>
        <w:tc>
          <w:tcPr>
            <w:tcW w:w="3254" w:type="dxa"/>
          </w:tcPr>
          <w:p w14:paraId="38031926" w14:textId="5C169F41" w:rsidR="00475962" w:rsidRDefault="00587D23" w:rsidP="00475962">
            <w:pPr>
              <w:jc w:val="both"/>
              <w:rPr>
                <w:sz w:val="28"/>
                <w:szCs w:val="28"/>
              </w:rPr>
            </w:pPr>
            <w:r w:rsidRPr="00587D23">
              <w:rPr>
                <w:sz w:val="24"/>
                <w:szCs w:val="24"/>
              </w:rPr>
              <w:t>Составь аналитический обзор нормативных правовых актов, которые регулируют цифровую трансформацию государственного управления в России. Опиши</w:t>
            </w:r>
            <w:r w:rsidR="00511FAD">
              <w:rPr>
                <w:sz w:val="24"/>
                <w:szCs w:val="24"/>
              </w:rPr>
              <w:t>те</w:t>
            </w:r>
            <w:r w:rsidRPr="00587D23">
              <w:rPr>
                <w:sz w:val="24"/>
                <w:szCs w:val="24"/>
              </w:rPr>
              <w:t xml:space="preserve"> основные законы, указы, постановления и иные документы, влияющие на процесс цифровизации государственных органов. В своем исследовании обрати</w:t>
            </w:r>
            <w:r w:rsidR="00511FAD">
              <w:rPr>
                <w:sz w:val="24"/>
                <w:szCs w:val="24"/>
              </w:rPr>
              <w:t>те</w:t>
            </w:r>
            <w:r w:rsidRPr="00587D23">
              <w:rPr>
                <w:sz w:val="24"/>
                <w:szCs w:val="24"/>
              </w:rPr>
              <w:t xml:space="preserve"> внимание на основные принципы и цели цифровой трансформации, а также основные механизмы регулирования данного </w:t>
            </w:r>
            <w:r w:rsidRPr="00587D23">
              <w:rPr>
                <w:sz w:val="24"/>
                <w:szCs w:val="24"/>
              </w:rPr>
              <w:lastRenderedPageBreak/>
              <w:t>процесса.</w:t>
            </w:r>
          </w:p>
        </w:tc>
      </w:tr>
      <w:tr w:rsidR="00475962" w14:paraId="3803192C" w14:textId="77777777" w:rsidTr="00441E85">
        <w:tc>
          <w:tcPr>
            <w:tcW w:w="2182" w:type="dxa"/>
            <w:vMerge w:val="restart"/>
          </w:tcPr>
          <w:p w14:paraId="38031928" w14:textId="1BD64483" w:rsidR="00475962" w:rsidRDefault="00475962" w:rsidP="0047596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 xml:space="preserve">ПКП-3 </w:t>
            </w:r>
            <w:r w:rsidRPr="00475962">
              <w:rPr>
                <w:sz w:val="24"/>
                <w:szCs w:val="24"/>
              </w:rPr>
              <w:t xml:space="preserve">Способность формировать, руководить и реализовывать проекты цифровой трансформации в государственном и муниципальном управлении, управлять ИТ-проектами в органах государственной и муниципальной власти и управления  </w:t>
            </w:r>
          </w:p>
        </w:tc>
        <w:tc>
          <w:tcPr>
            <w:tcW w:w="2349" w:type="dxa"/>
          </w:tcPr>
          <w:p w14:paraId="22A81F7C" w14:textId="77777777" w:rsidR="00475962" w:rsidRPr="00475962" w:rsidRDefault="00475962" w:rsidP="00475962">
            <w:pPr>
              <w:pStyle w:val="14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962">
              <w:rPr>
                <w:rFonts w:ascii="Times New Roman" w:hAnsi="Times New Roman" w:cs="Times New Roman"/>
                <w:sz w:val="24"/>
                <w:szCs w:val="24"/>
              </w:rPr>
              <w:t>1. Формирует и руководить проектами цифровой трансформации в государственном и муниципальном управлении</w:t>
            </w:r>
          </w:p>
          <w:p w14:paraId="38031929" w14:textId="77777777" w:rsidR="00475962" w:rsidRDefault="00475962" w:rsidP="004759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3908ED99" w14:textId="77777777" w:rsidR="00475962" w:rsidRDefault="00475962" w:rsidP="0047596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принципы формирования проектов цифровой трансформации в государственном и муниципальном управлении</w:t>
            </w:r>
          </w:p>
          <w:p w14:paraId="3803192A" w14:textId="268FC945" w:rsidR="00475962" w:rsidRDefault="00475962" w:rsidP="0047596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Уметь: формировать и реализовывать проекты </w:t>
            </w:r>
            <w:r w:rsidRPr="00475962">
              <w:rPr>
                <w:sz w:val="24"/>
                <w:szCs w:val="24"/>
              </w:rPr>
              <w:t>цифровой трансформации в государственном и муниципальном управлении</w:t>
            </w:r>
          </w:p>
        </w:tc>
        <w:tc>
          <w:tcPr>
            <w:tcW w:w="3254" w:type="dxa"/>
          </w:tcPr>
          <w:p w14:paraId="3803192B" w14:textId="26454207" w:rsidR="00475962" w:rsidRPr="00587D23" w:rsidRDefault="00587D23" w:rsidP="00475962">
            <w:pPr>
              <w:jc w:val="both"/>
              <w:rPr>
                <w:sz w:val="24"/>
                <w:szCs w:val="24"/>
              </w:rPr>
            </w:pPr>
            <w:r w:rsidRPr="00587D23">
              <w:rPr>
                <w:sz w:val="24"/>
                <w:szCs w:val="24"/>
              </w:rPr>
              <w:t>Создайте план цифровой трансформации для определенного органа государственной или муниципальной власти. Ваша задача состоит в том, чтобы определить основные этапы проекта, необходимые ресурсы, бюджет, оценить риски и разработать план действий для успешной реализации проекта. Вам необходимо также определить ключевые показатели успеха и методики оценки эффективности проекта.</w:t>
            </w:r>
          </w:p>
        </w:tc>
      </w:tr>
      <w:tr w:rsidR="00475962" w14:paraId="52222EDB" w14:textId="77777777" w:rsidTr="00441E85">
        <w:tc>
          <w:tcPr>
            <w:tcW w:w="2182" w:type="dxa"/>
            <w:vMerge/>
          </w:tcPr>
          <w:p w14:paraId="041B228C" w14:textId="77777777" w:rsidR="00475962" w:rsidRDefault="00475962" w:rsidP="004759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9" w:type="dxa"/>
          </w:tcPr>
          <w:p w14:paraId="20091AA8" w14:textId="26CCAD64" w:rsidR="00475962" w:rsidRDefault="00475962" w:rsidP="00475962">
            <w:pPr>
              <w:jc w:val="both"/>
              <w:rPr>
                <w:sz w:val="28"/>
                <w:szCs w:val="28"/>
              </w:rPr>
            </w:pPr>
            <w:r w:rsidRPr="00475962">
              <w:rPr>
                <w:sz w:val="24"/>
                <w:szCs w:val="24"/>
              </w:rPr>
              <w:t>2. Управляет ИТ-проектами цифровой трансформации в органах государственной и муниципальной власти и управления</w:t>
            </w:r>
          </w:p>
        </w:tc>
        <w:tc>
          <w:tcPr>
            <w:tcW w:w="2410" w:type="dxa"/>
          </w:tcPr>
          <w:p w14:paraId="752928DD" w14:textId="77777777" w:rsidR="00475962" w:rsidRDefault="00475962" w:rsidP="0047596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принципы управления</w:t>
            </w:r>
            <w:r w:rsidRPr="00475962">
              <w:rPr>
                <w:sz w:val="24"/>
                <w:szCs w:val="24"/>
              </w:rPr>
              <w:t xml:space="preserve"> ИТ-проектами цифровой трансформации в органах государственной и муниципальной власти и управления</w:t>
            </w:r>
          </w:p>
          <w:p w14:paraId="18506D4C" w14:textId="4711AD75" w:rsidR="00475962" w:rsidRDefault="00475962" w:rsidP="00475962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Уметь: управлять </w:t>
            </w:r>
            <w:r w:rsidRPr="00475962">
              <w:rPr>
                <w:sz w:val="24"/>
                <w:szCs w:val="24"/>
              </w:rPr>
              <w:t>ИТ-проектами цифровой трансформации в органах государственной и муниципальной власти и управления</w:t>
            </w:r>
          </w:p>
        </w:tc>
        <w:tc>
          <w:tcPr>
            <w:tcW w:w="3254" w:type="dxa"/>
          </w:tcPr>
          <w:p w14:paraId="59E9C0F4" w14:textId="77777777" w:rsidR="00587D23" w:rsidRPr="00587D23" w:rsidRDefault="00587D23" w:rsidP="00587D23">
            <w:pPr>
              <w:jc w:val="both"/>
              <w:rPr>
                <w:sz w:val="24"/>
                <w:szCs w:val="24"/>
              </w:rPr>
            </w:pPr>
            <w:r w:rsidRPr="00587D23">
              <w:rPr>
                <w:sz w:val="24"/>
                <w:szCs w:val="24"/>
              </w:rPr>
              <w:t>Разработать стратегический план по внедрению облачных технологий в систему публичного управления региона X. План должен включать следующие аспекты:</w:t>
            </w:r>
          </w:p>
          <w:p w14:paraId="779C2E13" w14:textId="77777777" w:rsidR="00587D23" w:rsidRPr="00587D23" w:rsidRDefault="00587D23" w:rsidP="00587D23">
            <w:pPr>
              <w:jc w:val="both"/>
              <w:rPr>
                <w:sz w:val="24"/>
                <w:szCs w:val="24"/>
              </w:rPr>
            </w:pPr>
          </w:p>
          <w:p w14:paraId="3DA07C26" w14:textId="77777777" w:rsidR="00587D23" w:rsidRPr="00587D23" w:rsidRDefault="00587D23" w:rsidP="00587D23">
            <w:pPr>
              <w:jc w:val="both"/>
              <w:rPr>
                <w:sz w:val="24"/>
                <w:szCs w:val="24"/>
              </w:rPr>
            </w:pPr>
            <w:r w:rsidRPr="00587D23">
              <w:rPr>
                <w:sz w:val="24"/>
                <w:szCs w:val="24"/>
              </w:rPr>
              <w:t>Анализ текущего положения:</w:t>
            </w:r>
          </w:p>
          <w:p w14:paraId="4B7FAF9C" w14:textId="77777777" w:rsidR="00587D23" w:rsidRPr="00587D23" w:rsidRDefault="00587D23" w:rsidP="00587D23">
            <w:pPr>
              <w:jc w:val="both"/>
              <w:rPr>
                <w:sz w:val="24"/>
                <w:szCs w:val="24"/>
              </w:rPr>
            </w:pPr>
            <w:r w:rsidRPr="00587D23">
              <w:rPr>
                <w:sz w:val="24"/>
                <w:szCs w:val="24"/>
              </w:rPr>
              <w:t>Оценка потребностей и ожиданий от внедрения облачных технологий.</w:t>
            </w:r>
          </w:p>
          <w:p w14:paraId="7C80C8C9" w14:textId="21BB15C1" w:rsidR="00587D23" w:rsidRPr="00587D23" w:rsidRDefault="00587D23" w:rsidP="00587D23">
            <w:pPr>
              <w:jc w:val="both"/>
              <w:rPr>
                <w:sz w:val="24"/>
                <w:szCs w:val="24"/>
              </w:rPr>
            </w:pPr>
            <w:r w:rsidRPr="00587D23">
              <w:rPr>
                <w:sz w:val="24"/>
                <w:szCs w:val="24"/>
              </w:rPr>
              <w:t>Определение целей и задач</w:t>
            </w:r>
            <w:r w:rsidR="00F43361">
              <w:rPr>
                <w:sz w:val="24"/>
                <w:szCs w:val="24"/>
              </w:rPr>
              <w:t>.</w:t>
            </w:r>
          </w:p>
          <w:p w14:paraId="5288D1C5" w14:textId="77777777" w:rsidR="00587D23" w:rsidRPr="00587D23" w:rsidRDefault="00587D23" w:rsidP="00587D23">
            <w:pPr>
              <w:jc w:val="both"/>
              <w:rPr>
                <w:sz w:val="24"/>
                <w:szCs w:val="24"/>
              </w:rPr>
            </w:pPr>
            <w:r w:rsidRPr="00587D23">
              <w:rPr>
                <w:sz w:val="24"/>
                <w:szCs w:val="24"/>
              </w:rPr>
              <w:t>Создание подробного плана действий с разбивкой на этапы.</w:t>
            </w:r>
          </w:p>
          <w:p w14:paraId="65E45279" w14:textId="77777777" w:rsidR="00587D23" w:rsidRPr="00587D23" w:rsidRDefault="00587D23" w:rsidP="00587D23">
            <w:pPr>
              <w:jc w:val="both"/>
              <w:rPr>
                <w:sz w:val="24"/>
                <w:szCs w:val="24"/>
              </w:rPr>
            </w:pPr>
            <w:r w:rsidRPr="00587D23">
              <w:rPr>
                <w:sz w:val="24"/>
                <w:szCs w:val="24"/>
              </w:rPr>
              <w:t>Определение временных рамок и ответственных лиц за выполнение каждого этапа.</w:t>
            </w:r>
          </w:p>
          <w:p w14:paraId="607DB8AA" w14:textId="10A4FDAD" w:rsidR="00475962" w:rsidRPr="00587D23" w:rsidRDefault="00587D23" w:rsidP="00587D23">
            <w:pPr>
              <w:jc w:val="both"/>
              <w:rPr>
                <w:sz w:val="24"/>
                <w:szCs w:val="24"/>
              </w:rPr>
            </w:pPr>
            <w:r w:rsidRPr="00587D23">
              <w:rPr>
                <w:sz w:val="24"/>
                <w:szCs w:val="24"/>
              </w:rPr>
              <w:t>Бюджетирование:</w:t>
            </w:r>
          </w:p>
        </w:tc>
      </w:tr>
    </w:tbl>
    <w:p w14:paraId="3803192D" w14:textId="77777777" w:rsidR="00C7567A" w:rsidRDefault="00C7567A">
      <w:pPr>
        <w:ind w:firstLine="709"/>
        <w:jc w:val="both"/>
        <w:rPr>
          <w:sz w:val="28"/>
          <w:szCs w:val="28"/>
        </w:rPr>
      </w:pPr>
    </w:p>
    <w:p w14:paraId="3803192F" w14:textId="77777777" w:rsidR="00C7567A" w:rsidRPr="00082ACD" w:rsidRDefault="005C3E78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Toc166580203"/>
      <w:r w:rsidRPr="00082ACD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3"/>
    </w:p>
    <w:p w14:paraId="23B3E782" w14:textId="77777777" w:rsidR="00475962" w:rsidRDefault="00475962" w:rsidP="004759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акты</w:t>
      </w:r>
    </w:p>
    <w:p w14:paraId="47C53221" w14:textId="77777777" w:rsidR="00475962" w:rsidRPr="00830942" w:rsidRDefault="00475962" w:rsidP="00475962">
      <w:pPr>
        <w:pStyle w:val="af2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830942">
        <w:rPr>
          <w:sz w:val="28"/>
          <w:szCs w:val="28"/>
        </w:rPr>
        <w:t>Указ Президента Российской Федерации от 21 июля 2021 г. № 474 «О национальных целях развития Российской Федерации на период до 2030 года».</w:t>
      </w:r>
    </w:p>
    <w:p w14:paraId="7320F5E6" w14:textId="77777777" w:rsidR="00475962" w:rsidRPr="00830942" w:rsidRDefault="00475962" w:rsidP="00475962">
      <w:pPr>
        <w:pStyle w:val="af2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830942">
        <w:rPr>
          <w:sz w:val="28"/>
          <w:szCs w:val="28"/>
        </w:rPr>
        <w:t>Указ Президента РФ от 07.05.2024 N 309 "О национальных целях развития Российской Федерации на период до 2030 года и на перспективу до 2036 года"</w:t>
      </w:r>
    </w:p>
    <w:p w14:paraId="5286778F" w14:textId="77777777" w:rsidR="00475962" w:rsidRPr="00830942" w:rsidRDefault="00475962" w:rsidP="00475962">
      <w:pPr>
        <w:pStyle w:val="af2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830942">
        <w:rPr>
          <w:sz w:val="28"/>
          <w:szCs w:val="28"/>
        </w:rPr>
        <w:t xml:space="preserve">Распоряжение Правительства Российской Федерации от 16 марта 2024 г № 637-р </w:t>
      </w:r>
    </w:p>
    <w:p w14:paraId="0BA57E4C" w14:textId="77777777" w:rsidR="00475962" w:rsidRDefault="00475962" w:rsidP="00475962">
      <w:pPr>
        <w:ind w:firstLine="709"/>
        <w:jc w:val="both"/>
        <w:rPr>
          <w:sz w:val="28"/>
          <w:szCs w:val="28"/>
        </w:rPr>
      </w:pPr>
    </w:p>
    <w:p w14:paraId="66EAD8D0" w14:textId="77777777" w:rsidR="00475962" w:rsidRDefault="00475962" w:rsidP="004759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Основная литература</w:t>
      </w:r>
    </w:p>
    <w:p w14:paraId="4F328BA9" w14:textId="77777777" w:rsidR="002945E9" w:rsidRDefault="002945E9" w:rsidP="002945E9">
      <w:pPr>
        <w:pStyle w:val="af2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FA2A32">
        <w:rPr>
          <w:sz w:val="28"/>
          <w:szCs w:val="28"/>
        </w:rPr>
        <w:t xml:space="preserve">Цифровое государство и </w:t>
      </w:r>
      <w:proofErr w:type="gramStart"/>
      <w:r w:rsidRPr="00FA2A32">
        <w:rPr>
          <w:sz w:val="28"/>
          <w:szCs w:val="28"/>
        </w:rPr>
        <w:t>экономика :</w:t>
      </w:r>
      <w:proofErr w:type="gramEnd"/>
      <w:r w:rsidRPr="00FA2A32">
        <w:rPr>
          <w:sz w:val="28"/>
          <w:szCs w:val="28"/>
        </w:rPr>
        <w:t xml:space="preserve"> учебник / С. Е. Прокофьев, О. В. Панина, Н. Л. Красюкова [и др.] ; под общ. ред. С. Е. Прокофьева, О. В. Паниной, К. В. Харченко. — </w:t>
      </w:r>
      <w:proofErr w:type="gramStart"/>
      <w:r w:rsidRPr="00FA2A32">
        <w:rPr>
          <w:sz w:val="28"/>
          <w:szCs w:val="28"/>
        </w:rPr>
        <w:t>Москва :</w:t>
      </w:r>
      <w:proofErr w:type="gramEnd"/>
      <w:r w:rsidRPr="00FA2A32">
        <w:rPr>
          <w:sz w:val="28"/>
          <w:szCs w:val="28"/>
        </w:rPr>
        <w:t xml:space="preserve"> </w:t>
      </w:r>
      <w:proofErr w:type="spellStart"/>
      <w:r w:rsidRPr="00FA2A32">
        <w:rPr>
          <w:sz w:val="28"/>
          <w:szCs w:val="28"/>
        </w:rPr>
        <w:t>КноРус</w:t>
      </w:r>
      <w:proofErr w:type="spellEnd"/>
      <w:r w:rsidRPr="00FA2A32">
        <w:rPr>
          <w:sz w:val="28"/>
          <w:szCs w:val="28"/>
        </w:rPr>
        <w:t xml:space="preserve">, 2024. — 345 с. — (Бакалавриат и магистратура). - ЭБС BOOK.ru. — URL: https://book.ru/book/951781 (дата обращения: 24.04.2024). — </w:t>
      </w:r>
      <w:proofErr w:type="gramStart"/>
      <w:r w:rsidRPr="00FA2A32">
        <w:rPr>
          <w:sz w:val="28"/>
          <w:szCs w:val="28"/>
        </w:rPr>
        <w:t>Текст :</w:t>
      </w:r>
      <w:proofErr w:type="gramEnd"/>
      <w:r w:rsidRPr="00FA2A32">
        <w:rPr>
          <w:sz w:val="28"/>
          <w:szCs w:val="28"/>
        </w:rPr>
        <w:t xml:space="preserve"> электронный. </w:t>
      </w:r>
    </w:p>
    <w:p w14:paraId="6124BF6A" w14:textId="77777777" w:rsidR="002945E9" w:rsidRDefault="002945E9" w:rsidP="002945E9">
      <w:pPr>
        <w:pStyle w:val="af2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FA2A32">
        <w:rPr>
          <w:sz w:val="28"/>
          <w:szCs w:val="28"/>
        </w:rPr>
        <w:t>Гумерова, Г.И. Электронное правительство: учебник для вузов / Г.И. Гумерова, Э.Ш. Шаймиева. — 6-е изд., перераб</w:t>
      </w:r>
      <w:proofErr w:type="gramStart"/>
      <w:r w:rsidRPr="00FA2A32">
        <w:rPr>
          <w:sz w:val="28"/>
          <w:szCs w:val="28"/>
        </w:rPr>
        <w:t>.</w:t>
      </w:r>
      <w:proofErr w:type="gramEnd"/>
      <w:r w:rsidRPr="00FA2A32">
        <w:rPr>
          <w:sz w:val="28"/>
          <w:szCs w:val="28"/>
        </w:rPr>
        <w:t xml:space="preserve"> и доп. — Москва: Юрайт, 2024 — 255 с.: ил. — (Высшее образование). - Текст: непосредственный. - То же. - Образовательная платформа Юрайт [сайт]. — URL: https://urait.ru/bcode/545785 (дата обращения: 14.05.2024). — </w:t>
      </w:r>
      <w:proofErr w:type="gramStart"/>
      <w:r w:rsidRPr="00FA2A32">
        <w:rPr>
          <w:sz w:val="28"/>
          <w:szCs w:val="28"/>
        </w:rPr>
        <w:t>Текст :</w:t>
      </w:r>
      <w:proofErr w:type="gramEnd"/>
      <w:r w:rsidRPr="00FA2A32">
        <w:rPr>
          <w:sz w:val="28"/>
          <w:szCs w:val="28"/>
        </w:rPr>
        <w:t xml:space="preserve"> электронный. </w:t>
      </w:r>
    </w:p>
    <w:p w14:paraId="59D02A5C" w14:textId="77777777" w:rsidR="002945E9" w:rsidRPr="00FA2A32" w:rsidRDefault="002945E9" w:rsidP="002945E9">
      <w:pPr>
        <w:pStyle w:val="af2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FA2A32">
        <w:rPr>
          <w:sz w:val="28"/>
          <w:szCs w:val="28"/>
        </w:rPr>
        <w:t xml:space="preserve">Сергеев, Л. И.  Цифровая </w:t>
      </w:r>
      <w:proofErr w:type="gramStart"/>
      <w:r w:rsidRPr="00FA2A32">
        <w:rPr>
          <w:sz w:val="28"/>
          <w:szCs w:val="28"/>
        </w:rPr>
        <w:t>экономика :</w:t>
      </w:r>
      <w:proofErr w:type="gramEnd"/>
      <w:r w:rsidRPr="00FA2A32">
        <w:rPr>
          <w:sz w:val="28"/>
          <w:szCs w:val="28"/>
        </w:rPr>
        <w:t xml:space="preserve"> учебник для вузов / Л. И. Сергеев, Д. Л. Сергеев, А. Л. Юданова ; под редакцией Л. И. Сергеева. — 2-е изд., перераб. и доп. — </w:t>
      </w:r>
      <w:proofErr w:type="gramStart"/>
      <w:r w:rsidRPr="00FA2A32">
        <w:rPr>
          <w:sz w:val="28"/>
          <w:szCs w:val="28"/>
        </w:rPr>
        <w:t>Москва :</w:t>
      </w:r>
      <w:proofErr w:type="gramEnd"/>
      <w:r w:rsidRPr="00FA2A32">
        <w:rPr>
          <w:sz w:val="28"/>
          <w:szCs w:val="28"/>
        </w:rPr>
        <w:t xml:space="preserve"> Издательство Юрайт, 2024. — 437 с. — (Высшее образование). — Образовательная платформа Юрайт [сайт]. — URL: https://urait.ru/bcode/543648 (дата обращения: 14.05.2024). — </w:t>
      </w:r>
      <w:proofErr w:type="gramStart"/>
      <w:r w:rsidRPr="00FA2A32">
        <w:rPr>
          <w:sz w:val="28"/>
          <w:szCs w:val="28"/>
        </w:rPr>
        <w:t>Текст :</w:t>
      </w:r>
      <w:proofErr w:type="gramEnd"/>
      <w:r w:rsidRPr="00FA2A32">
        <w:rPr>
          <w:sz w:val="28"/>
          <w:szCs w:val="28"/>
        </w:rPr>
        <w:t xml:space="preserve"> электронный.</w:t>
      </w:r>
    </w:p>
    <w:p w14:paraId="21F5F7FF" w14:textId="77777777" w:rsidR="002945E9" w:rsidRPr="00FA2A32" w:rsidRDefault="002945E9" w:rsidP="002945E9">
      <w:pPr>
        <w:ind w:firstLine="709"/>
        <w:jc w:val="both"/>
        <w:rPr>
          <w:b/>
          <w:sz w:val="28"/>
          <w:szCs w:val="28"/>
        </w:rPr>
      </w:pPr>
      <w:r w:rsidRPr="00FA2A32">
        <w:rPr>
          <w:b/>
          <w:sz w:val="28"/>
          <w:szCs w:val="28"/>
        </w:rPr>
        <w:t>Дополнительная литература</w:t>
      </w:r>
    </w:p>
    <w:p w14:paraId="7437ACAD" w14:textId="77777777" w:rsidR="002945E9" w:rsidRDefault="002945E9" w:rsidP="002945E9">
      <w:pPr>
        <w:pStyle w:val="af2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FA2A32">
        <w:rPr>
          <w:sz w:val="28"/>
          <w:szCs w:val="28"/>
        </w:rPr>
        <w:t xml:space="preserve">Пашенцев, Д. А. Концепция цифрового государства и цифровой правовой </w:t>
      </w:r>
      <w:proofErr w:type="gramStart"/>
      <w:r w:rsidRPr="00FA2A32">
        <w:rPr>
          <w:sz w:val="28"/>
          <w:szCs w:val="28"/>
        </w:rPr>
        <w:t>среды :</w:t>
      </w:r>
      <w:proofErr w:type="gramEnd"/>
      <w:r w:rsidRPr="00FA2A32">
        <w:rPr>
          <w:sz w:val="28"/>
          <w:szCs w:val="28"/>
        </w:rPr>
        <w:t xml:space="preserve"> монография / Н.Н. </w:t>
      </w:r>
      <w:proofErr w:type="spellStart"/>
      <w:r w:rsidRPr="00FA2A32">
        <w:rPr>
          <w:sz w:val="28"/>
          <w:szCs w:val="28"/>
        </w:rPr>
        <w:t>Черногор</w:t>
      </w:r>
      <w:proofErr w:type="spellEnd"/>
      <w:r w:rsidRPr="00FA2A32">
        <w:rPr>
          <w:sz w:val="28"/>
          <w:szCs w:val="28"/>
        </w:rPr>
        <w:t xml:space="preserve">, Д.А. </w:t>
      </w:r>
      <w:proofErr w:type="spellStart"/>
      <w:r w:rsidRPr="00FA2A32">
        <w:rPr>
          <w:sz w:val="28"/>
          <w:szCs w:val="28"/>
        </w:rPr>
        <w:t>Пашенцев</w:t>
      </w:r>
      <w:proofErr w:type="spellEnd"/>
      <w:r w:rsidRPr="00FA2A32">
        <w:rPr>
          <w:sz w:val="28"/>
          <w:szCs w:val="28"/>
        </w:rPr>
        <w:t xml:space="preserve">, М.В. </w:t>
      </w:r>
      <w:proofErr w:type="spellStart"/>
      <w:r w:rsidRPr="00FA2A32">
        <w:rPr>
          <w:sz w:val="28"/>
          <w:szCs w:val="28"/>
        </w:rPr>
        <w:t>Залоило</w:t>
      </w:r>
      <w:proofErr w:type="spellEnd"/>
      <w:r w:rsidRPr="00FA2A32">
        <w:rPr>
          <w:sz w:val="28"/>
          <w:szCs w:val="28"/>
        </w:rPr>
        <w:t xml:space="preserve"> [и др.] ; под общ. ред. Н.Н. </w:t>
      </w:r>
      <w:proofErr w:type="spellStart"/>
      <w:r w:rsidRPr="00FA2A32">
        <w:rPr>
          <w:sz w:val="28"/>
          <w:szCs w:val="28"/>
        </w:rPr>
        <w:t>Черногора</w:t>
      </w:r>
      <w:proofErr w:type="spellEnd"/>
      <w:r w:rsidRPr="00FA2A32">
        <w:rPr>
          <w:sz w:val="28"/>
          <w:szCs w:val="28"/>
        </w:rPr>
        <w:t xml:space="preserve">, Д.А. </w:t>
      </w:r>
      <w:proofErr w:type="spellStart"/>
      <w:r w:rsidRPr="00FA2A32">
        <w:rPr>
          <w:sz w:val="28"/>
          <w:szCs w:val="28"/>
        </w:rPr>
        <w:t>Пашенцева</w:t>
      </w:r>
      <w:proofErr w:type="spellEnd"/>
      <w:r w:rsidRPr="00FA2A32">
        <w:rPr>
          <w:sz w:val="28"/>
          <w:szCs w:val="28"/>
        </w:rPr>
        <w:t xml:space="preserve">. — </w:t>
      </w:r>
      <w:proofErr w:type="gramStart"/>
      <w:r w:rsidRPr="00FA2A32">
        <w:rPr>
          <w:sz w:val="28"/>
          <w:szCs w:val="28"/>
        </w:rPr>
        <w:t>Москва :</w:t>
      </w:r>
      <w:proofErr w:type="gramEnd"/>
      <w:r w:rsidRPr="00FA2A32">
        <w:rPr>
          <w:sz w:val="28"/>
          <w:szCs w:val="28"/>
        </w:rPr>
        <w:t xml:space="preserve"> Институт законодательства и сравнительного правоведения при Правительстве Российской Федерации : Норма : ИНФРА-М, 2024. — 244 с. — DOI 10.12737/1288140. - ЭБС ZNANIUM. - URL: https://znanium.ru/catalog/product/2084664 (дата обращения: 14.05.2024). - </w:t>
      </w:r>
      <w:proofErr w:type="gramStart"/>
      <w:r w:rsidRPr="00FA2A32">
        <w:rPr>
          <w:sz w:val="28"/>
          <w:szCs w:val="28"/>
        </w:rPr>
        <w:t>Текст :</w:t>
      </w:r>
      <w:proofErr w:type="gramEnd"/>
      <w:r w:rsidRPr="00FA2A32">
        <w:rPr>
          <w:sz w:val="28"/>
          <w:szCs w:val="28"/>
        </w:rPr>
        <w:t xml:space="preserve"> электронный.</w:t>
      </w:r>
    </w:p>
    <w:p w14:paraId="16E86E26" w14:textId="77777777" w:rsidR="002945E9" w:rsidRPr="00382A7F" w:rsidRDefault="002945E9" w:rsidP="002945E9">
      <w:pPr>
        <w:pStyle w:val="af2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382A7F">
        <w:rPr>
          <w:sz w:val="28"/>
          <w:szCs w:val="28"/>
        </w:rPr>
        <w:t xml:space="preserve">Горелов, Н. А.  Основы цифровой трансформации </w:t>
      </w:r>
      <w:proofErr w:type="gramStart"/>
      <w:r w:rsidRPr="00382A7F">
        <w:rPr>
          <w:sz w:val="28"/>
          <w:szCs w:val="28"/>
        </w:rPr>
        <w:t>общества :</w:t>
      </w:r>
      <w:proofErr w:type="gramEnd"/>
      <w:r w:rsidRPr="00382A7F">
        <w:rPr>
          <w:sz w:val="28"/>
          <w:szCs w:val="28"/>
        </w:rPr>
        <w:t xml:space="preserve"> учебник для вузов / Н. А. Горелов, О. Н. Кораблева. — 2-е изд., перераб. и доп. — </w:t>
      </w:r>
      <w:proofErr w:type="gramStart"/>
      <w:r w:rsidRPr="00382A7F">
        <w:rPr>
          <w:sz w:val="28"/>
          <w:szCs w:val="28"/>
        </w:rPr>
        <w:t>Москва :</w:t>
      </w:r>
      <w:proofErr w:type="gramEnd"/>
      <w:r w:rsidRPr="00382A7F">
        <w:rPr>
          <w:sz w:val="28"/>
          <w:szCs w:val="28"/>
        </w:rPr>
        <w:t xml:space="preserve"> Издательство Юрайт, 2024. — 337 с. — (Высшее образование). —  Образовательная платформа Юрайт [сайт]. — URL: https://urait.ru/bcode/535000 (дата обращения: 14.05.2024). — </w:t>
      </w:r>
      <w:proofErr w:type="gramStart"/>
      <w:r w:rsidRPr="00382A7F">
        <w:rPr>
          <w:sz w:val="28"/>
          <w:szCs w:val="28"/>
        </w:rPr>
        <w:t>Текст :</w:t>
      </w:r>
      <w:proofErr w:type="gramEnd"/>
      <w:r w:rsidRPr="00382A7F">
        <w:rPr>
          <w:sz w:val="28"/>
          <w:szCs w:val="28"/>
        </w:rPr>
        <w:t xml:space="preserve"> электронный.</w:t>
      </w:r>
    </w:p>
    <w:p w14:paraId="5621CDEE" w14:textId="77777777" w:rsidR="008476F7" w:rsidRPr="00082ACD" w:rsidRDefault="008476F7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031933" w14:textId="77777777" w:rsidR="00C7567A" w:rsidRPr="00082ACD" w:rsidRDefault="005C3E78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4" w:name="_Toc166580204"/>
      <w:r w:rsidRPr="00082ACD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14:paraId="51BBAFA2" w14:textId="77777777" w:rsidR="00475962" w:rsidRPr="006500CE" w:rsidRDefault="00475962" w:rsidP="00475962">
      <w:pPr>
        <w:ind w:firstLine="709"/>
        <w:jc w:val="both"/>
        <w:rPr>
          <w:sz w:val="28"/>
          <w:szCs w:val="28"/>
        </w:rPr>
      </w:pPr>
      <w:r w:rsidRPr="006500CE">
        <w:rPr>
          <w:sz w:val="28"/>
          <w:szCs w:val="28"/>
        </w:rPr>
        <w:t xml:space="preserve">1.Электронная библиотека Финансового университета (ЭБ) </w:t>
      </w:r>
      <w:hyperlink r:id="rId8" w:history="1">
        <w:r w:rsidRPr="006500CE">
          <w:rPr>
            <w:rStyle w:val="a9"/>
            <w:sz w:val="28"/>
            <w:szCs w:val="28"/>
          </w:rPr>
          <w:t>http://elib.fa.ru/</w:t>
        </w:r>
      </w:hyperlink>
    </w:p>
    <w:p w14:paraId="284DC30D" w14:textId="77777777" w:rsidR="00475962" w:rsidRPr="006500CE" w:rsidRDefault="00475962" w:rsidP="00475962">
      <w:pPr>
        <w:ind w:firstLine="709"/>
        <w:jc w:val="both"/>
        <w:rPr>
          <w:sz w:val="28"/>
          <w:szCs w:val="28"/>
        </w:rPr>
      </w:pPr>
      <w:r w:rsidRPr="006500CE">
        <w:rPr>
          <w:sz w:val="28"/>
          <w:szCs w:val="28"/>
        </w:rPr>
        <w:t xml:space="preserve">2.Электронно-библиотечная система BOOK.RU </w:t>
      </w:r>
      <w:hyperlink r:id="rId9" w:history="1">
        <w:r w:rsidRPr="006500CE">
          <w:rPr>
            <w:rStyle w:val="a9"/>
            <w:sz w:val="28"/>
            <w:szCs w:val="28"/>
          </w:rPr>
          <w:t>http://www.book.ru</w:t>
        </w:r>
      </w:hyperlink>
    </w:p>
    <w:p w14:paraId="4A40A476" w14:textId="77777777" w:rsidR="00475962" w:rsidRPr="006500CE" w:rsidRDefault="00475962" w:rsidP="00475962">
      <w:pPr>
        <w:ind w:firstLine="709"/>
        <w:jc w:val="both"/>
        <w:rPr>
          <w:sz w:val="28"/>
          <w:szCs w:val="28"/>
        </w:rPr>
      </w:pPr>
      <w:r w:rsidRPr="006500CE">
        <w:rPr>
          <w:sz w:val="28"/>
          <w:szCs w:val="28"/>
        </w:rPr>
        <w:t xml:space="preserve">3.Электронно-библиотечная система «Университетская библиотека ОНЛАЙН» </w:t>
      </w:r>
      <w:hyperlink r:id="rId10" w:history="1">
        <w:r w:rsidRPr="006500CE">
          <w:rPr>
            <w:rStyle w:val="a9"/>
            <w:sz w:val="28"/>
            <w:szCs w:val="28"/>
            <w:lang w:val="en-US"/>
          </w:rPr>
          <w:t>http</w:t>
        </w:r>
        <w:r w:rsidRPr="006500CE">
          <w:rPr>
            <w:rStyle w:val="a9"/>
            <w:sz w:val="28"/>
            <w:szCs w:val="28"/>
          </w:rPr>
          <w:t>://</w:t>
        </w:r>
        <w:proofErr w:type="spellStart"/>
        <w:r w:rsidRPr="006500CE">
          <w:rPr>
            <w:rStyle w:val="a9"/>
            <w:sz w:val="28"/>
            <w:szCs w:val="28"/>
            <w:lang w:val="en-US"/>
          </w:rPr>
          <w:t>biblioclub</w:t>
        </w:r>
        <w:proofErr w:type="spellEnd"/>
        <w:r w:rsidRPr="006500CE">
          <w:rPr>
            <w:rStyle w:val="a9"/>
            <w:sz w:val="28"/>
            <w:szCs w:val="28"/>
          </w:rPr>
          <w:t>.</w:t>
        </w:r>
        <w:proofErr w:type="spellStart"/>
        <w:r w:rsidRPr="006500CE">
          <w:rPr>
            <w:rStyle w:val="a9"/>
            <w:sz w:val="28"/>
            <w:szCs w:val="28"/>
            <w:lang w:val="en-US"/>
          </w:rPr>
          <w:t>ru</w:t>
        </w:r>
        <w:proofErr w:type="spellEnd"/>
        <w:r w:rsidRPr="006500CE">
          <w:rPr>
            <w:rStyle w:val="a9"/>
            <w:sz w:val="28"/>
            <w:szCs w:val="28"/>
          </w:rPr>
          <w:t>/</w:t>
        </w:r>
      </w:hyperlink>
    </w:p>
    <w:p w14:paraId="2CF21B6F" w14:textId="77777777" w:rsidR="00475962" w:rsidRPr="006500CE" w:rsidRDefault="00475962" w:rsidP="00475962">
      <w:pPr>
        <w:ind w:firstLine="709"/>
        <w:jc w:val="both"/>
        <w:rPr>
          <w:sz w:val="28"/>
          <w:szCs w:val="28"/>
        </w:rPr>
      </w:pPr>
      <w:r w:rsidRPr="006500CE">
        <w:rPr>
          <w:sz w:val="28"/>
          <w:szCs w:val="28"/>
        </w:rPr>
        <w:t xml:space="preserve">4.Электронно-библиотечная система </w:t>
      </w:r>
      <w:proofErr w:type="spellStart"/>
      <w:r w:rsidRPr="006500CE">
        <w:rPr>
          <w:sz w:val="28"/>
          <w:szCs w:val="28"/>
          <w:lang w:val="en-US"/>
        </w:rPr>
        <w:t>Znanium</w:t>
      </w:r>
      <w:proofErr w:type="spellEnd"/>
      <w:r w:rsidRPr="006500CE">
        <w:rPr>
          <w:sz w:val="28"/>
          <w:szCs w:val="28"/>
        </w:rPr>
        <w:t xml:space="preserve"> </w:t>
      </w:r>
      <w:hyperlink r:id="rId11" w:history="1">
        <w:r w:rsidRPr="006500CE">
          <w:rPr>
            <w:rStyle w:val="a9"/>
            <w:sz w:val="28"/>
            <w:szCs w:val="28"/>
          </w:rPr>
          <w:t>http://www.znanium.com</w:t>
        </w:r>
      </w:hyperlink>
    </w:p>
    <w:p w14:paraId="5F133F9F" w14:textId="77777777" w:rsidR="00475962" w:rsidRPr="006500CE" w:rsidRDefault="00475962" w:rsidP="00475962">
      <w:pPr>
        <w:ind w:firstLine="709"/>
        <w:jc w:val="both"/>
        <w:rPr>
          <w:sz w:val="28"/>
          <w:szCs w:val="28"/>
        </w:rPr>
      </w:pPr>
      <w:r w:rsidRPr="006500CE">
        <w:rPr>
          <w:sz w:val="28"/>
          <w:szCs w:val="28"/>
        </w:rPr>
        <w:t xml:space="preserve">5.Образовательная платформа Юрайт </w:t>
      </w:r>
      <w:hyperlink r:id="rId12" w:history="1">
        <w:r w:rsidRPr="006500CE">
          <w:rPr>
            <w:rStyle w:val="a9"/>
            <w:sz w:val="28"/>
            <w:szCs w:val="28"/>
          </w:rPr>
          <w:t>https://urait.ru/</w:t>
        </w:r>
      </w:hyperlink>
    </w:p>
    <w:p w14:paraId="007CAFDA" w14:textId="77777777" w:rsidR="00475962" w:rsidRPr="006500CE" w:rsidRDefault="00475962" w:rsidP="00475962">
      <w:pPr>
        <w:ind w:firstLine="709"/>
        <w:jc w:val="both"/>
        <w:rPr>
          <w:sz w:val="28"/>
          <w:szCs w:val="28"/>
        </w:rPr>
      </w:pPr>
      <w:r w:rsidRPr="006500CE">
        <w:rPr>
          <w:sz w:val="28"/>
          <w:szCs w:val="28"/>
        </w:rPr>
        <w:t xml:space="preserve">6. Научная электронная библиотека eLibrary.ru http://elibrary.ru  </w:t>
      </w:r>
    </w:p>
    <w:p w14:paraId="4A72DFB0" w14:textId="77777777" w:rsidR="00475962" w:rsidRDefault="00475962" w:rsidP="0047596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 Всемирный банк </w:t>
      </w:r>
      <w:hyperlink r:id="rId13" w:history="1">
        <w:r w:rsidRPr="00C601FF">
          <w:rPr>
            <w:rStyle w:val="a9"/>
            <w:sz w:val="28"/>
            <w:szCs w:val="28"/>
          </w:rPr>
          <w:t>https://www.vsemirnyjbank.org/ru/home</w:t>
        </w:r>
      </w:hyperlink>
    </w:p>
    <w:p w14:paraId="38031935" w14:textId="77777777" w:rsidR="00C7567A" w:rsidRPr="00082ACD" w:rsidRDefault="005C3E78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5" w:name="_Toc166580205"/>
      <w:r w:rsidRPr="00082ACD"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15"/>
    </w:p>
    <w:p w14:paraId="733D9880" w14:textId="77777777" w:rsidR="00475962" w:rsidRPr="0006550C" w:rsidRDefault="00475962" w:rsidP="00475962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center"/>
        <w:rPr>
          <w:b/>
          <w:bCs/>
          <w:sz w:val="28"/>
          <w:szCs w:val="28"/>
        </w:rPr>
      </w:pPr>
      <w:r w:rsidRPr="0006550C">
        <w:rPr>
          <w:b/>
          <w:bCs/>
          <w:sz w:val="28"/>
          <w:szCs w:val="28"/>
        </w:rPr>
        <w:t>Методические указания по написанию контрольной работы</w:t>
      </w:r>
    </w:p>
    <w:p w14:paraId="1D104CA1" w14:textId="77777777" w:rsidR="00475962" w:rsidRPr="00854E1A" w:rsidRDefault="00475962" w:rsidP="00475962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sz w:val="28"/>
          <w:szCs w:val="28"/>
        </w:rPr>
        <w:t xml:space="preserve">Контрольная работа является одной из основных </w:t>
      </w:r>
      <w:r w:rsidRPr="00854E1A">
        <w:rPr>
          <w:rFonts w:eastAsia="Calibri"/>
          <w:sz w:val="28"/>
          <w:szCs w:val="28"/>
        </w:rPr>
        <w:t xml:space="preserve">форм аудиторной и внеаудиторной самостоятельной работы студентов по дисциплинам (иностранный </w:t>
      </w:r>
      <w:r w:rsidRPr="00854E1A">
        <w:rPr>
          <w:rFonts w:eastAsia="Calibri"/>
          <w:sz w:val="28"/>
          <w:szCs w:val="28"/>
        </w:rPr>
        <w:lastRenderedPageBreak/>
        <w:t>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14:paraId="15588625" w14:textId="77777777" w:rsidR="00475962" w:rsidRPr="00854E1A" w:rsidRDefault="00475962" w:rsidP="00475962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rFonts w:eastAsia="Calibri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14:paraId="001F0220" w14:textId="77777777" w:rsidR="00475962" w:rsidRPr="00854E1A" w:rsidRDefault="00475962" w:rsidP="00475962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rFonts w:eastAsia="Calibri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 w:rsidRPr="00854E1A">
        <w:rPr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14:paraId="40A14072" w14:textId="77777777" w:rsidR="00475962" w:rsidRPr="00854E1A" w:rsidRDefault="00475962" w:rsidP="00475962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rFonts w:eastAsia="Calibri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14:paraId="05321F73" w14:textId="77777777" w:rsidR="00475962" w:rsidRPr="00854E1A" w:rsidRDefault="00475962" w:rsidP="00475962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rFonts w:eastAsia="Calibri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14:paraId="6EED2BF5" w14:textId="77777777" w:rsidR="00475962" w:rsidRPr="00854E1A" w:rsidRDefault="00475962" w:rsidP="00475962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854E1A">
        <w:rPr>
          <w:sz w:val="28"/>
          <w:szCs w:val="28"/>
        </w:rPr>
        <w:t>Требования к выполнению контрольной работы:</w:t>
      </w:r>
    </w:p>
    <w:p w14:paraId="1BBC4427" w14:textId="77777777" w:rsidR="00475962" w:rsidRPr="00854E1A" w:rsidRDefault="00475962" w:rsidP="004759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54E1A"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208F403F" w14:textId="77777777" w:rsidR="00475962" w:rsidRPr="00854E1A" w:rsidRDefault="00475962" w:rsidP="004759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54E1A"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14:paraId="32A06D94" w14:textId="77777777" w:rsidR="00475962" w:rsidRPr="00854E1A" w:rsidRDefault="00475962" w:rsidP="004759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54E1A"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4F98A58D" w14:textId="77777777" w:rsidR="00475962" w:rsidRPr="00854E1A" w:rsidRDefault="00475962" w:rsidP="004759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54E1A"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2E13E372" w14:textId="77777777" w:rsidR="00475962" w:rsidRPr="00854E1A" w:rsidRDefault="00475962" w:rsidP="004759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54E1A">
        <w:rPr>
          <w:sz w:val="28"/>
          <w:szCs w:val="28"/>
        </w:rPr>
        <w:t xml:space="preserve">самостоятельность выполнения. </w:t>
      </w:r>
    </w:p>
    <w:p w14:paraId="4C09625B" w14:textId="77777777" w:rsidR="00475962" w:rsidRPr="00854E1A" w:rsidRDefault="00475962" w:rsidP="00475962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14:paraId="1F0F2403" w14:textId="77777777" w:rsidR="00475962" w:rsidRPr="00854E1A" w:rsidRDefault="00475962" w:rsidP="00475962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rFonts w:eastAsia="Calibri"/>
          <w:sz w:val="28"/>
          <w:szCs w:val="28"/>
        </w:rPr>
      </w:pPr>
      <w:r w:rsidRPr="00854E1A">
        <w:rPr>
          <w:rFonts w:eastAsia="Calibri"/>
          <w:sz w:val="28"/>
          <w:szCs w:val="28"/>
        </w:rPr>
        <w:lastRenderedPageBreak/>
        <w:t>Оценка контрольных работ студентов проводится в процессе текущего контроля успеваемости студентов.</w:t>
      </w:r>
    </w:p>
    <w:p w14:paraId="38031937" w14:textId="77777777" w:rsidR="00C7567A" w:rsidRPr="00082ACD" w:rsidRDefault="005C3E78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_Toc166580206"/>
      <w:r w:rsidRPr="00082ACD">
        <w:rPr>
          <w:rFonts w:ascii="Times New Roman" w:hAnsi="Times New Roman" w:cs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6"/>
    </w:p>
    <w:p w14:paraId="38031938" w14:textId="77777777" w:rsidR="00C7567A" w:rsidRDefault="005C3E78" w:rsidP="00082ACD">
      <w:pPr>
        <w:ind w:firstLine="567"/>
        <w:rPr>
          <w:rFonts w:eastAsia="Calibri"/>
          <w:b/>
          <w:bCs/>
          <w:sz w:val="28"/>
          <w:szCs w:val="28"/>
        </w:rPr>
      </w:pPr>
      <w:bookmarkStart w:id="17" w:name="_Toc531614950"/>
      <w:bookmarkStart w:id="18" w:name="_Toc531686467"/>
      <w:r>
        <w:rPr>
          <w:rFonts w:eastAsia="Calibri"/>
          <w:b/>
          <w:bCs/>
          <w:sz w:val="28"/>
          <w:szCs w:val="28"/>
        </w:rPr>
        <w:t>11. 1. Комплект лицензионного программного обеспечения:</w:t>
      </w:r>
      <w:bookmarkEnd w:id="17"/>
      <w:bookmarkEnd w:id="18"/>
    </w:p>
    <w:p w14:paraId="38031939" w14:textId="77777777" w:rsidR="00C7567A" w:rsidRPr="009A1DC8" w:rsidRDefault="005C3E78" w:rsidP="00082ACD">
      <w:pPr>
        <w:ind w:firstLine="567"/>
        <w:rPr>
          <w:rFonts w:eastAsia="Calibri"/>
          <w:bCs/>
          <w:sz w:val="28"/>
          <w:szCs w:val="28"/>
        </w:rPr>
      </w:pPr>
      <w:bookmarkStart w:id="19" w:name="_Toc531614951"/>
      <w:bookmarkStart w:id="20" w:name="_Toc531686468"/>
      <w:r w:rsidRPr="009A1DC8">
        <w:rPr>
          <w:rFonts w:eastAsia="Calibri"/>
          <w:bCs/>
          <w:sz w:val="28"/>
          <w:szCs w:val="28"/>
        </w:rPr>
        <w:t xml:space="preserve">1. </w:t>
      </w:r>
      <w:r>
        <w:rPr>
          <w:rFonts w:eastAsia="Calibri"/>
          <w:bCs/>
          <w:sz w:val="28"/>
          <w:szCs w:val="28"/>
          <w:lang w:val="en-US"/>
        </w:rPr>
        <w:t>Windows</w:t>
      </w:r>
      <w:r w:rsidRPr="009A1DC8">
        <w:rPr>
          <w:rFonts w:eastAsia="Calibri"/>
          <w:bCs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  <w:lang w:val="en-US"/>
        </w:rPr>
        <w:t>Microsoft</w:t>
      </w:r>
      <w:r w:rsidRPr="009A1DC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val="en-US"/>
        </w:rPr>
        <w:t>Office</w:t>
      </w:r>
      <w:r w:rsidRPr="009A1DC8">
        <w:rPr>
          <w:rFonts w:eastAsia="Calibri"/>
          <w:bCs/>
          <w:sz w:val="28"/>
          <w:szCs w:val="28"/>
        </w:rPr>
        <w:t>.</w:t>
      </w:r>
      <w:bookmarkEnd w:id="19"/>
      <w:bookmarkEnd w:id="20"/>
    </w:p>
    <w:p w14:paraId="3803193A" w14:textId="77777777" w:rsidR="00C7567A" w:rsidRPr="009A1DC8" w:rsidRDefault="005C3E78" w:rsidP="00082ACD">
      <w:pPr>
        <w:ind w:firstLine="567"/>
        <w:rPr>
          <w:rFonts w:eastAsia="Calibri"/>
          <w:bCs/>
          <w:sz w:val="28"/>
          <w:szCs w:val="28"/>
        </w:rPr>
      </w:pPr>
      <w:bookmarkStart w:id="21" w:name="_Toc531614952"/>
      <w:bookmarkStart w:id="22" w:name="_Toc531686469"/>
      <w:r w:rsidRPr="009A1DC8">
        <w:rPr>
          <w:rFonts w:eastAsia="Calibri"/>
          <w:bCs/>
          <w:sz w:val="28"/>
          <w:szCs w:val="28"/>
        </w:rPr>
        <w:t xml:space="preserve">2. </w:t>
      </w:r>
      <w:bookmarkEnd w:id="21"/>
      <w:bookmarkEnd w:id="22"/>
      <w:r w:rsidRPr="00475962">
        <w:rPr>
          <w:rFonts w:eastAsia="Calibri"/>
          <w:bCs/>
          <w:sz w:val="28"/>
          <w:szCs w:val="28"/>
        </w:rPr>
        <w:t>Антивирус</w:t>
      </w:r>
      <w:r w:rsidRPr="009A1DC8">
        <w:rPr>
          <w:rFonts w:eastAsia="Calibri"/>
          <w:bCs/>
          <w:sz w:val="28"/>
          <w:szCs w:val="28"/>
        </w:rPr>
        <w:t xml:space="preserve"> </w:t>
      </w:r>
      <w:r w:rsidRPr="00475962">
        <w:rPr>
          <w:rFonts w:eastAsia="Calibri"/>
          <w:bCs/>
          <w:sz w:val="28"/>
          <w:szCs w:val="28"/>
          <w:lang w:val="en-US"/>
        </w:rPr>
        <w:t>Kaspersky</w:t>
      </w:r>
    </w:p>
    <w:p w14:paraId="3803193B" w14:textId="77777777" w:rsidR="00C7567A" w:rsidRDefault="005C3E78" w:rsidP="00082ACD">
      <w:pPr>
        <w:ind w:firstLine="567"/>
        <w:rPr>
          <w:rFonts w:eastAsia="Calibri"/>
          <w:bCs/>
          <w:sz w:val="28"/>
          <w:szCs w:val="28"/>
        </w:rPr>
      </w:pPr>
      <w:bookmarkStart w:id="23" w:name="_Toc531614953"/>
      <w:bookmarkStart w:id="24" w:name="_Toc531686470"/>
      <w:r w:rsidRPr="009A1DC8">
        <w:rPr>
          <w:rFonts w:eastAsia="Calibri"/>
          <w:b/>
          <w:bCs/>
          <w:sz w:val="28"/>
          <w:szCs w:val="28"/>
        </w:rPr>
        <w:t xml:space="preserve">11.2. </w:t>
      </w:r>
      <w:r>
        <w:rPr>
          <w:rFonts w:eastAsia="Calibri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3"/>
      <w:bookmarkEnd w:id="24"/>
    </w:p>
    <w:p w14:paraId="3803193D" w14:textId="77777777" w:rsidR="00C7567A" w:rsidRDefault="005C3E7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803193E" w14:textId="77777777" w:rsidR="00C7567A" w:rsidRDefault="005C3E7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38031940" w14:textId="14B9D6B1" w:rsidR="00C7567A" w:rsidRDefault="005C3E7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14:paraId="38031941" w14:textId="77777777" w:rsidR="00C7567A" w:rsidRDefault="005C3E7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8031942" w14:textId="77777777" w:rsidR="00C7567A" w:rsidRDefault="005C3E78">
      <w:pPr>
        <w:ind w:firstLine="709"/>
        <w:jc w:val="both"/>
        <w:rPr>
          <w:bCs/>
          <w:sz w:val="28"/>
          <w:szCs w:val="28"/>
        </w:rPr>
      </w:pPr>
      <w:r w:rsidRPr="00475962">
        <w:rPr>
          <w:bCs/>
          <w:sz w:val="28"/>
          <w:szCs w:val="28"/>
        </w:rPr>
        <w:t>не используются</w:t>
      </w:r>
    </w:p>
    <w:p w14:paraId="38031943" w14:textId="77777777" w:rsidR="00C7567A" w:rsidRDefault="00C7567A">
      <w:pPr>
        <w:ind w:firstLine="709"/>
        <w:jc w:val="both"/>
        <w:rPr>
          <w:bCs/>
          <w:sz w:val="28"/>
          <w:szCs w:val="28"/>
        </w:rPr>
      </w:pPr>
    </w:p>
    <w:p w14:paraId="38031944" w14:textId="77777777" w:rsidR="00C7567A" w:rsidRPr="00082ACD" w:rsidRDefault="005C3E78" w:rsidP="00082AC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5" w:name="_Toc166580207"/>
      <w:r w:rsidRPr="00082ACD">
        <w:rPr>
          <w:rFonts w:ascii="Times New Roman" w:hAnsi="Times New Roman" w:cs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5"/>
    </w:p>
    <w:p w14:paraId="62B0B5AE" w14:textId="77777777" w:rsidR="00475962" w:rsidRPr="00B82855" w:rsidRDefault="00475962" w:rsidP="00475962">
      <w:pPr>
        <w:shd w:val="clear" w:color="auto" w:fill="FFFFFF"/>
        <w:tabs>
          <w:tab w:val="left" w:pos="442"/>
        </w:tabs>
        <w:autoSpaceDE w:val="0"/>
        <w:autoSpaceDN w:val="0"/>
        <w:adjustRightInd w:val="0"/>
        <w:ind w:right="19" w:firstLine="709"/>
        <w:jc w:val="both"/>
        <w:rPr>
          <w:rFonts w:eastAsia="SimSun"/>
          <w:b/>
          <w:bCs/>
          <w:spacing w:val="-16"/>
          <w:sz w:val="28"/>
          <w:szCs w:val="28"/>
          <w:lang w:eastAsia="ar-SA"/>
        </w:rPr>
      </w:pPr>
    </w:p>
    <w:p w14:paraId="3036CD5F" w14:textId="77777777" w:rsidR="00475962" w:rsidRPr="00B82855" w:rsidRDefault="00475962" w:rsidP="0047596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82855">
        <w:rPr>
          <w:bCs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38031946" w14:textId="77777777" w:rsidR="00C7567A" w:rsidRDefault="00C7567A">
      <w:pPr>
        <w:ind w:firstLine="709"/>
        <w:jc w:val="both"/>
        <w:rPr>
          <w:b/>
          <w:bCs/>
          <w:sz w:val="28"/>
          <w:szCs w:val="28"/>
        </w:rPr>
      </w:pPr>
    </w:p>
    <w:p w14:paraId="38031947" w14:textId="77777777" w:rsidR="00C7567A" w:rsidRDefault="00C7567A">
      <w:pPr>
        <w:ind w:firstLine="709"/>
        <w:jc w:val="both"/>
        <w:rPr>
          <w:b/>
          <w:bCs/>
          <w:sz w:val="28"/>
          <w:szCs w:val="28"/>
        </w:rPr>
      </w:pPr>
    </w:p>
    <w:sectPr w:rsidR="00C7567A" w:rsidSect="00705AE6">
      <w:footerReference w:type="default" r:id="rId14"/>
      <w:pgSz w:w="11906" w:h="16838"/>
      <w:pgMar w:top="1134" w:right="567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125F3" w14:textId="77777777" w:rsidR="0097104A" w:rsidRDefault="0097104A">
      <w:r>
        <w:separator/>
      </w:r>
    </w:p>
  </w:endnote>
  <w:endnote w:type="continuationSeparator" w:id="0">
    <w:p w14:paraId="0F19EA34" w14:textId="77777777" w:rsidR="0097104A" w:rsidRDefault="0097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-Regula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7003533"/>
      <w:docPartObj>
        <w:docPartGallery w:val="Page Numbers (Bottom of Page)"/>
        <w:docPartUnique/>
      </w:docPartObj>
    </w:sdtPr>
    <w:sdtEndPr/>
    <w:sdtContent>
      <w:p w14:paraId="759614C5" w14:textId="1685E85F" w:rsidR="003E6239" w:rsidRDefault="003E6239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1F9">
          <w:rPr>
            <w:noProof/>
          </w:rPr>
          <w:t>7</w:t>
        </w:r>
        <w:r>
          <w:fldChar w:fldCharType="end"/>
        </w:r>
      </w:p>
    </w:sdtContent>
  </w:sdt>
  <w:p w14:paraId="359F4C6C" w14:textId="77777777" w:rsidR="003E6239" w:rsidRDefault="003E6239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B04A1" w14:textId="77777777" w:rsidR="0097104A" w:rsidRDefault="0097104A">
      <w:r>
        <w:separator/>
      </w:r>
    </w:p>
  </w:footnote>
  <w:footnote w:type="continuationSeparator" w:id="0">
    <w:p w14:paraId="36C103E5" w14:textId="77777777" w:rsidR="0097104A" w:rsidRDefault="00971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04F4"/>
    <w:multiLevelType w:val="hybridMultilevel"/>
    <w:tmpl w:val="D5083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A27A1"/>
    <w:multiLevelType w:val="multilevel"/>
    <w:tmpl w:val="1CA897CE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Times New Roman" w:eastAsia="Calibri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E24AEE"/>
    <w:multiLevelType w:val="hybridMultilevel"/>
    <w:tmpl w:val="7DC8F750"/>
    <w:lvl w:ilvl="0" w:tplc="6B4E1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D091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C4D8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3ED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3265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4E86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6A22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E09E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1891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29ED"/>
    <w:multiLevelType w:val="hybridMultilevel"/>
    <w:tmpl w:val="54DAB5F4"/>
    <w:lvl w:ilvl="0" w:tplc="C2D4FA0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146A8F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22F28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CBE4B6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8AECF7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E5808C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3BE742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A8639F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1E279B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006150"/>
    <w:multiLevelType w:val="hybridMultilevel"/>
    <w:tmpl w:val="1C6480D2"/>
    <w:lvl w:ilvl="0" w:tplc="84482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7EB02C">
      <w:start w:val="1"/>
      <w:numFmt w:val="lowerLetter"/>
      <w:lvlText w:val="%2."/>
      <w:lvlJc w:val="left"/>
      <w:pPr>
        <w:ind w:left="1440" w:hanging="360"/>
      </w:pPr>
    </w:lvl>
    <w:lvl w:ilvl="2" w:tplc="142427FA">
      <w:start w:val="1"/>
      <w:numFmt w:val="lowerRoman"/>
      <w:lvlText w:val="%3."/>
      <w:lvlJc w:val="right"/>
      <w:pPr>
        <w:ind w:left="2160" w:hanging="180"/>
      </w:pPr>
    </w:lvl>
    <w:lvl w:ilvl="3" w:tplc="08C60884">
      <w:start w:val="1"/>
      <w:numFmt w:val="decimal"/>
      <w:lvlText w:val="%4."/>
      <w:lvlJc w:val="left"/>
      <w:pPr>
        <w:ind w:left="2880" w:hanging="360"/>
      </w:pPr>
    </w:lvl>
    <w:lvl w:ilvl="4" w:tplc="24147604">
      <w:start w:val="1"/>
      <w:numFmt w:val="lowerLetter"/>
      <w:lvlText w:val="%5."/>
      <w:lvlJc w:val="left"/>
      <w:pPr>
        <w:ind w:left="3600" w:hanging="360"/>
      </w:pPr>
    </w:lvl>
    <w:lvl w:ilvl="5" w:tplc="F50448C4">
      <w:start w:val="1"/>
      <w:numFmt w:val="lowerRoman"/>
      <w:lvlText w:val="%6."/>
      <w:lvlJc w:val="right"/>
      <w:pPr>
        <w:ind w:left="4320" w:hanging="180"/>
      </w:pPr>
    </w:lvl>
    <w:lvl w:ilvl="6" w:tplc="087252C8">
      <w:start w:val="1"/>
      <w:numFmt w:val="decimal"/>
      <w:lvlText w:val="%7."/>
      <w:lvlJc w:val="left"/>
      <w:pPr>
        <w:ind w:left="5040" w:hanging="360"/>
      </w:pPr>
    </w:lvl>
    <w:lvl w:ilvl="7" w:tplc="3518587E">
      <w:start w:val="1"/>
      <w:numFmt w:val="lowerLetter"/>
      <w:lvlText w:val="%8."/>
      <w:lvlJc w:val="left"/>
      <w:pPr>
        <w:ind w:left="5760" w:hanging="360"/>
      </w:pPr>
    </w:lvl>
    <w:lvl w:ilvl="8" w:tplc="2BF830D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342C6"/>
    <w:multiLevelType w:val="hybridMultilevel"/>
    <w:tmpl w:val="3586A2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888486E"/>
    <w:multiLevelType w:val="hybridMultilevel"/>
    <w:tmpl w:val="C61490C2"/>
    <w:lvl w:ilvl="0" w:tplc="0F46479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ED880E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6A97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589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6847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BE5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644D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70BE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2EDB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05C63"/>
    <w:multiLevelType w:val="hybridMultilevel"/>
    <w:tmpl w:val="0854032A"/>
    <w:lvl w:ilvl="0" w:tplc="DBE6A4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75FED"/>
    <w:multiLevelType w:val="hybridMultilevel"/>
    <w:tmpl w:val="86BE9540"/>
    <w:lvl w:ilvl="0" w:tplc="DBE6A4E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0D12798"/>
    <w:multiLevelType w:val="hybridMultilevel"/>
    <w:tmpl w:val="39A26F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1432FEB"/>
    <w:multiLevelType w:val="hybridMultilevel"/>
    <w:tmpl w:val="20EEBA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9B46D11"/>
    <w:multiLevelType w:val="hybridMultilevel"/>
    <w:tmpl w:val="E4BE1140"/>
    <w:lvl w:ilvl="0" w:tplc="2F30D0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44D5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8EE1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723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78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1A26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3EB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4E59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294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67A"/>
    <w:rsid w:val="00027218"/>
    <w:rsid w:val="00050E98"/>
    <w:rsid w:val="00082ACD"/>
    <w:rsid w:val="000B3792"/>
    <w:rsid w:val="000B6BC9"/>
    <w:rsid w:val="000C5F04"/>
    <w:rsid w:val="000F5F9A"/>
    <w:rsid w:val="00132D9E"/>
    <w:rsid w:val="00194F6A"/>
    <w:rsid w:val="001D68F2"/>
    <w:rsid w:val="00225C4C"/>
    <w:rsid w:val="002945E9"/>
    <w:rsid w:val="002C2FC2"/>
    <w:rsid w:val="002D2053"/>
    <w:rsid w:val="00300216"/>
    <w:rsid w:val="0032257E"/>
    <w:rsid w:val="00350E5C"/>
    <w:rsid w:val="00351D65"/>
    <w:rsid w:val="0036114A"/>
    <w:rsid w:val="0039441C"/>
    <w:rsid w:val="003E6239"/>
    <w:rsid w:val="003F7F6C"/>
    <w:rsid w:val="00400527"/>
    <w:rsid w:val="0042202D"/>
    <w:rsid w:val="004228D5"/>
    <w:rsid w:val="00441E85"/>
    <w:rsid w:val="00455935"/>
    <w:rsid w:val="00475962"/>
    <w:rsid w:val="00476767"/>
    <w:rsid w:val="004956D6"/>
    <w:rsid w:val="004E27CC"/>
    <w:rsid w:val="004E339D"/>
    <w:rsid w:val="004F15D5"/>
    <w:rsid w:val="00511FAD"/>
    <w:rsid w:val="00587D23"/>
    <w:rsid w:val="00593C46"/>
    <w:rsid w:val="00595FD7"/>
    <w:rsid w:val="005A68F8"/>
    <w:rsid w:val="005C15A9"/>
    <w:rsid w:val="005C3E78"/>
    <w:rsid w:val="005E5265"/>
    <w:rsid w:val="00623789"/>
    <w:rsid w:val="00642806"/>
    <w:rsid w:val="00666B90"/>
    <w:rsid w:val="006B4137"/>
    <w:rsid w:val="006B7840"/>
    <w:rsid w:val="006C67C1"/>
    <w:rsid w:val="00704E60"/>
    <w:rsid w:val="00705AE6"/>
    <w:rsid w:val="0071353D"/>
    <w:rsid w:val="0077003D"/>
    <w:rsid w:val="00781EF1"/>
    <w:rsid w:val="00782E12"/>
    <w:rsid w:val="007C3C92"/>
    <w:rsid w:val="00832941"/>
    <w:rsid w:val="008336A3"/>
    <w:rsid w:val="008476F7"/>
    <w:rsid w:val="008537FC"/>
    <w:rsid w:val="0088335C"/>
    <w:rsid w:val="00885142"/>
    <w:rsid w:val="008B46FE"/>
    <w:rsid w:val="008F3721"/>
    <w:rsid w:val="008F5D2C"/>
    <w:rsid w:val="009278FA"/>
    <w:rsid w:val="00931939"/>
    <w:rsid w:val="009667C9"/>
    <w:rsid w:val="0097104A"/>
    <w:rsid w:val="009717FB"/>
    <w:rsid w:val="009721F9"/>
    <w:rsid w:val="009936C3"/>
    <w:rsid w:val="009A1DC8"/>
    <w:rsid w:val="00A044F5"/>
    <w:rsid w:val="00A04F6B"/>
    <w:rsid w:val="00A17648"/>
    <w:rsid w:val="00A228A8"/>
    <w:rsid w:val="00A230D1"/>
    <w:rsid w:val="00A5064B"/>
    <w:rsid w:val="00A76062"/>
    <w:rsid w:val="00A97167"/>
    <w:rsid w:val="00AA2F91"/>
    <w:rsid w:val="00AC7F16"/>
    <w:rsid w:val="00AD02F0"/>
    <w:rsid w:val="00AD5076"/>
    <w:rsid w:val="00AF5C70"/>
    <w:rsid w:val="00B13882"/>
    <w:rsid w:val="00B13DE2"/>
    <w:rsid w:val="00B45E92"/>
    <w:rsid w:val="00B73B52"/>
    <w:rsid w:val="00BB05EE"/>
    <w:rsid w:val="00BC5F2E"/>
    <w:rsid w:val="00C10B04"/>
    <w:rsid w:val="00C55A27"/>
    <w:rsid w:val="00C57BBD"/>
    <w:rsid w:val="00C7567A"/>
    <w:rsid w:val="00CC60F9"/>
    <w:rsid w:val="00CE1626"/>
    <w:rsid w:val="00D131F7"/>
    <w:rsid w:val="00D46A76"/>
    <w:rsid w:val="00D6779D"/>
    <w:rsid w:val="00DB60E4"/>
    <w:rsid w:val="00DB6D33"/>
    <w:rsid w:val="00E261F8"/>
    <w:rsid w:val="00E26CF7"/>
    <w:rsid w:val="00E56344"/>
    <w:rsid w:val="00E96E16"/>
    <w:rsid w:val="00EB0FF9"/>
    <w:rsid w:val="00EC6F89"/>
    <w:rsid w:val="00EF1043"/>
    <w:rsid w:val="00EF5B62"/>
    <w:rsid w:val="00F01354"/>
    <w:rsid w:val="00F43361"/>
    <w:rsid w:val="00F73786"/>
    <w:rsid w:val="00F85521"/>
    <w:rsid w:val="00FA7603"/>
    <w:rsid w:val="00FE1B04"/>
    <w:rsid w:val="00FE6DC5"/>
    <w:rsid w:val="00FF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317D0"/>
  <w15:docId w15:val="{2878CFCE-C9AF-4ABF-B417-E04B30E5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  <w:qFormat/>
  </w:style>
  <w:style w:type="paragraph" w:styleId="ae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13"/>
  </w:style>
  <w:style w:type="character" w:customStyle="1" w:styleId="af0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Pr>
      <w:vertAlign w:val="superscript"/>
    </w:rPr>
  </w:style>
  <w:style w:type="character" w:customStyle="1" w:styleId="13">
    <w:name w:val="Текст сноски Знак1"/>
    <w:link w:val="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aliases w:val="2 Спс точк,Имя Рисунка,List Paragraph"/>
    <w:basedOn w:val="a"/>
    <w:uiPriority w:val="34"/>
    <w:qFormat/>
    <w:pPr>
      <w:ind w:left="708"/>
    </w:p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Title"/>
    <w:basedOn w:val="a"/>
    <w:link w:val="af7"/>
    <w:qFormat/>
    <w:pPr>
      <w:widowControl/>
      <w:jc w:val="center"/>
    </w:pPr>
    <w:rPr>
      <w:b/>
      <w:sz w:val="28"/>
    </w:rPr>
  </w:style>
  <w:style w:type="character" w:customStyle="1" w:styleId="af7">
    <w:name w:val="Заголовок Знак"/>
    <w:basedOn w:val="a0"/>
    <w:link w:val="af6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Body Text"/>
    <w:basedOn w:val="a"/>
    <w:link w:val="afd"/>
    <w:semiHidden/>
    <w:unhideWhenUsed/>
    <w:pPr>
      <w:widowControl/>
      <w:spacing w:after="120"/>
    </w:pPr>
  </w:style>
  <w:style w:type="character" w:customStyle="1" w:styleId="afd">
    <w:name w:val="Основной текст Знак"/>
    <w:basedOn w:val="a0"/>
    <w:link w:val="afc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14">
    <w:name w:val="Обычный1"/>
    <w:qFormat/>
    <w:rsid w:val="006C67C1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1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s://www.vsemirnyjbank.org/ru/ho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CB2F8-3F4C-40F7-BF0E-0A7231EB4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15</Pages>
  <Words>4497</Words>
  <Characters>25633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Борисова Екатерина Владимировна</cp:lastModifiedBy>
  <cp:revision>27</cp:revision>
  <cp:lastPrinted>2024-06-10T10:20:00Z</cp:lastPrinted>
  <dcterms:created xsi:type="dcterms:W3CDTF">2024-05-02T06:38:00Z</dcterms:created>
  <dcterms:modified xsi:type="dcterms:W3CDTF">2024-06-10T11:44:00Z</dcterms:modified>
</cp:coreProperties>
</file>